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B971" w14:textId="4D98CA7A" w:rsidR="002B5795" w:rsidRPr="00641EF1" w:rsidRDefault="002B5795" w:rsidP="00641E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 xml:space="preserve">Umowa </w:t>
      </w:r>
      <w:r w:rsidR="00D50FFD" w:rsidRPr="00641EF1">
        <w:rPr>
          <w:rFonts w:ascii="Arial" w:hAnsi="Arial" w:cs="Arial"/>
          <w:b/>
          <w:sz w:val="20"/>
          <w:szCs w:val="20"/>
        </w:rPr>
        <w:t>o powierzenie grantu</w:t>
      </w:r>
    </w:p>
    <w:p w14:paraId="2762D056" w14:textId="77777777" w:rsidR="003C45EB" w:rsidRDefault="00245E2B" w:rsidP="00641E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w ramach p</w:t>
      </w:r>
      <w:r w:rsidR="002B5795" w:rsidRPr="00641EF1">
        <w:rPr>
          <w:rFonts w:ascii="Arial" w:hAnsi="Arial" w:cs="Arial"/>
          <w:b/>
          <w:sz w:val="20"/>
          <w:szCs w:val="20"/>
        </w:rPr>
        <w:t>rojektu „</w:t>
      </w:r>
      <w:r w:rsidR="00C748F5" w:rsidRPr="00641EF1">
        <w:rPr>
          <w:rFonts w:ascii="Arial" w:hAnsi="Arial" w:cs="Arial"/>
          <w:b/>
          <w:sz w:val="20"/>
          <w:szCs w:val="20"/>
        </w:rPr>
        <w:t>μ</w:t>
      </w:r>
      <w:r w:rsidR="00756D86" w:rsidRPr="00641EF1">
        <w:rPr>
          <w:rFonts w:ascii="Arial" w:hAnsi="Arial" w:cs="Arial"/>
          <w:b/>
          <w:sz w:val="20"/>
          <w:szCs w:val="20"/>
        </w:rPr>
        <w:t>Granty B+R dla przedsiębiorstw”</w:t>
      </w:r>
    </w:p>
    <w:p w14:paraId="14DF3422" w14:textId="77777777" w:rsidR="00756D86" w:rsidRPr="00641EF1" w:rsidRDefault="00756D86" w:rsidP="00641E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DFBB5E" w14:textId="77777777" w:rsidR="003C45EB" w:rsidRPr="00641EF1" w:rsidRDefault="009F3A22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zawart</w:t>
      </w:r>
      <w:r w:rsidR="002B5795" w:rsidRPr="00641EF1">
        <w:rPr>
          <w:rFonts w:ascii="Arial" w:hAnsi="Arial" w:cs="Arial"/>
          <w:sz w:val="20"/>
          <w:szCs w:val="20"/>
        </w:rPr>
        <w:t>a</w:t>
      </w:r>
      <w:r w:rsidR="003C45EB" w:rsidRPr="00641EF1">
        <w:rPr>
          <w:rFonts w:ascii="Arial" w:hAnsi="Arial" w:cs="Arial"/>
          <w:sz w:val="20"/>
          <w:szCs w:val="20"/>
        </w:rPr>
        <w:t xml:space="preserve"> w dniu [</w:t>
      </w:r>
      <w:r w:rsidR="003C45EB" w:rsidRPr="00C76806">
        <w:rPr>
          <w:rFonts w:ascii="Arial" w:hAnsi="Arial" w:cs="Arial"/>
          <w:sz w:val="20"/>
          <w:szCs w:val="20"/>
          <w:highlight w:val="yellow"/>
        </w:rPr>
        <w:t>-</w:t>
      </w:r>
      <w:r w:rsidR="003C45EB" w:rsidRPr="00641EF1">
        <w:rPr>
          <w:rFonts w:ascii="Arial" w:hAnsi="Arial" w:cs="Arial"/>
          <w:sz w:val="20"/>
          <w:szCs w:val="20"/>
        </w:rPr>
        <w:t>] r. w Gdańsku pomiędzy:</w:t>
      </w:r>
    </w:p>
    <w:p w14:paraId="0F23D5C6" w14:textId="627E1B2D" w:rsidR="00B15466" w:rsidRPr="00641EF1" w:rsidRDefault="00756D86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 xml:space="preserve">EXCENTO Spółką z ograniczoną odpowiedzialnością </w:t>
      </w:r>
      <w:r w:rsidR="003C45EB" w:rsidRPr="0086034F">
        <w:rPr>
          <w:rFonts w:ascii="Arial" w:hAnsi="Arial" w:cs="Arial"/>
          <w:sz w:val="20"/>
          <w:szCs w:val="20"/>
        </w:rPr>
        <w:t>z siedzibą w Gdańsku</w:t>
      </w:r>
      <w:r w:rsidR="003C45EB" w:rsidRPr="00641EF1">
        <w:rPr>
          <w:rFonts w:ascii="Arial" w:hAnsi="Arial" w:cs="Arial"/>
          <w:sz w:val="20"/>
          <w:szCs w:val="20"/>
        </w:rPr>
        <w:t>, adres: ul. Narutowicza 11/12, 80-233 Gdańsk, wpisan</w:t>
      </w:r>
      <w:r w:rsidR="00DF2C65" w:rsidRPr="00641EF1">
        <w:rPr>
          <w:rFonts w:ascii="Arial" w:hAnsi="Arial" w:cs="Arial"/>
          <w:sz w:val="20"/>
          <w:szCs w:val="20"/>
        </w:rPr>
        <w:t>ą</w:t>
      </w:r>
      <w:r w:rsidR="003C45EB" w:rsidRPr="00641EF1">
        <w:rPr>
          <w:rFonts w:ascii="Arial" w:hAnsi="Arial" w:cs="Arial"/>
          <w:sz w:val="20"/>
          <w:szCs w:val="20"/>
        </w:rPr>
        <w:t xml:space="preserve"> do rejestru przedsiębiorców Krajowego Rejestru Sądowego prowadzonego przez </w:t>
      </w:r>
      <w:r w:rsidR="001D0B5D" w:rsidRPr="00641EF1">
        <w:rPr>
          <w:rFonts w:ascii="Arial" w:hAnsi="Arial" w:cs="Arial"/>
          <w:sz w:val="20"/>
          <w:szCs w:val="20"/>
        </w:rPr>
        <w:t>Sąd Rejonowy Gdańsk-Północ w Gdańsku Wydział VII Gospodarczy – Krajowy Rejestr Sądowy pod numerem 461676, posiadając</w:t>
      </w:r>
      <w:r w:rsidR="00DF2C65" w:rsidRPr="00641EF1">
        <w:rPr>
          <w:rFonts w:ascii="Arial" w:hAnsi="Arial" w:cs="Arial"/>
          <w:sz w:val="20"/>
          <w:szCs w:val="20"/>
        </w:rPr>
        <w:t>ą</w:t>
      </w:r>
      <w:r w:rsidR="001D0B5D" w:rsidRPr="00641EF1">
        <w:rPr>
          <w:rFonts w:ascii="Arial" w:hAnsi="Arial" w:cs="Arial"/>
          <w:sz w:val="20"/>
          <w:szCs w:val="20"/>
        </w:rPr>
        <w:t xml:space="preserve"> numer NIP 9571068929, kapitał zakładowy 1.000.000</w:t>
      </w:r>
      <w:r w:rsidR="002F4934" w:rsidRPr="00641EF1">
        <w:rPr>
          <w:rFonts w:ascii="Arial" w:hAnsi="Arial" w:cs="Arial"/>
          <w:sz w:val="20"/>
          <w:szCs w:val="20"/>
        </w:rPr>
        <w:t>,00 zł</w:t>
      </w:r>
      <w:r w:rsidR="00C748F5" w:rsidRPr="00641EF1">
        <w:rPr>
          <w:rFonts w:ascii="Arial" w:hAnsi="Arial" w:cs="Arial"/>
          <w:sz w:val="20"/>
          <w:szCs w:val="20"/>
        </w:rPr>
        <w:t>,</w:t>
      </w:r>
      <w:r w:rsidR="002875C5">
        <w:rPr>
          <w:rFonts w:ascii="Arial" w:hAnsi="Arial" w:cs="Arial"/>
          <w:sz w:val="20"/>
          <w:szCs w:val="20"/>
        </w:rPr>
        <w:t xml:space="preserve"> </w:t>
      </w:r>
      <w:r w:rsidR="00927D6E" w:rsidRPr="00927D6E">
        <w:rPr>
          <w:rFonts w:ascii="Arial" w:hAnsi="Arial" w:cs="Arial"/>
          <w:sz w:val="20"/>
          <w:szCs w:val="20"/>
        </w:rPr>
        <w:t>opłacony w całości</w:t>
      </w:r>
      <w:r w:rsidR="00927D6E">
        <w:rPr>
          <w:rFonts w:ascii="Arial" w:hAnsi="Arial" w:cs="Arial"/>
          <w:sz w:val="20"/>
          <w:szCs w:val="20"/>
        </w:rPr>
        <w:t>,</w:t>
      </w:r>
      <w:r w:rsidR="00C748F5" w:rsidRPr="00641EF1">
        <w:rPr>
          <w:rFonts w:ascii="Arial" w:hAnsi="Arial" w:cs="Arial"/>
          <w:sz w:val="20"/>
          <w:szCs w:val="20"/>
        </w:rPr>
        <w:t xml:space="preserve"> reprezentowaną przez</w:t>
      </w:r>
      <w:r w:rsidR="00B15466" w:rsidRPr="00641EF1">
        <w:rPr>
          <w:rFonts w:ascii="Arial" w:hAnsi="Arial" w:cs="Arial"/>
          <w:sz w:val="20"/>
          <w:szCs w:val="20"/>
        </w:rPr>
        <w:t>:</w:t>
      </w:r>
    </w:p>
    <w:p w14:paraId="6CCCD17D" w14:textId="77777777" w:rsidR="001D0B5D" w:rsidRPr="00641EF1" w:rsidRDefault="00C748F5" w:rsidP="00641EF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Mariusza Machajewskiego – Prezesa Zarządu,</w:t>
      </w:r>
    </w:p>
    <w:p w14:paraId="088D89F8" w14:textId="77777777" w:rsidR="001D0B5D" w:rsidRPr="00641EF1" w:rsidRDefault="001D0B5D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zwaną dalej </w:t>
      </w:r>
      <w:r w:rsidR="00C748F5" w:rsidRPr="00641EF1">
        <w:rPr>
          <w:rFonts w:ascii="Arial" w:hAnsi="Arial" w:cs="Arial"/>
          <w:sz w:val="20"/>
          <w:szCs w:val="20"/>
        </w:rPr>
        <w:t>„</w:t>
      </w:r>
      <w:r w:rsidR="00B24C9F" w:rsidRPr="00641EF1">
        <w:rPr>
          <w:rFonts w:ascii="Arial" w:hAnsi="Arial" w:cs="Arial"/>
          <w:b/>
          <w:sz w:val="20"/>
          <w:szCs w:val="20"/>
        </w:rPr>
        <w:t>Finansującym</w:t>
      </w:r>
      <w:r w:rsidR="00C748F5" w:rsidRPr="00641EF1">
        <w:rPr>
          <w:rFonts w:ascii="Arial" w:hAnsi="Arial" w:cs="Arial"/>
          <w:sz w:val="20"/>
          <w:szCs w:val="20"/>
        </w:rPr>
        <w:t>”</w:t>
      </w:r>
    </w:p>
    <w:p w14:paraId="38F2B5C0" w14:textId="77777777" w:rsidR="001D0B5D" w:rsidRPr="00641EF1" w:rsidRDefault="001D0B5D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a</w:t>
      </w:r>
    </w:p>
    <w:p w14:paraId="52336B9A" w14:textId="77777777" w:rsidR="00DF2C65" w:rsidRPr="00641EF1" w:rsidRDefault="002B5795" w:rsidP="00A534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[</w:t>
      </w:r>
      <w:r w:rsidRPr="00A5342D">
        <w:rPr>
          <w:rFonts w:ascii="Arial" w:hAnsi="Arial" w:cs="Arial"/>
          <w:sz w:val="20"/>
          <w:szCs w:val="20"/>
          <w:highlight w:val="yellow"/>
        </w:rPr>
        <w:t>-]</w:t>
      </w:r>
      <w:r w:rsidR="001D0B5D" w:rsidRPr="00641EF1">
        <w:rPr>
          <w:rFonts w:ascii="Arial" w:hAnsi="Arial" w:cs="Arial"/>
          <w:sz w:val="20"/>
          <w:szCs w:val="20"/>
        </w:rPr>
        <w:t xml:space="preserve"> z siedzibą w </w:t>
      </w:r>
      <w:r w:rsidRPr="00641EF1">
        <w:rPr>
          <w:rFonts w:ascii="Arial" w:hAnsi="Arial" w:cs="Arial"/>
          <w:sz w:val="20"/>
          <w:szCs w:val="20"/>
        </w:rPr>
        <w:t>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</w:t>
      </w:r>
      <w:r w:rsidR="001D0B5D" w:rsidRPr="00641EF1">
        <w:rPr>
          <w:rFonts w:ascii="Arial" w:hAnsi="Arial" w:cs="Arial"/>
          <w:sz w:val="20"/>
          <w:szCs w:val="20"/>
        </w:rPr>
        <w:t xml:space="preserve">, adres: </w:t>
      </w:r>
      <w:r w:rsidRPr="00641EF1">
        <w:rPr>
          <w:rFonts w:ascii="Arial" w:hAnsi="Arial" w:cs="Arial"/>
          <w:sz w:val="20"/>
          <w:szCs w:val="20"/>
        </w:rPr>
        <w:t>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</w:t>
      </w:r>
      <w:r w:rsidR="001D0B5D" w:rsidRPr="00641EF1">
        <w:rPr>
          <w:rFonts w:ascii="Arial" w:hAnsi="Arial" w:cs="Arial"/>
          <w:sz w:val="20"/>
          <w:szCs w:val="20"/>
        </w:rPr>
        <w:t xml:space="preserve">, wpisaną do rejestru przedsiębiorców Krajowego Rejestru Sądowego prowadzonego przez </w:t>
      </w:r>
      <w:r w:rsidRPr="00641EF1">
        <w:rPr>
          <w:rFonts w:ascii="Arial" w:hAnsi="Arial" w:cs="Arial"/>
          <w:sz w:val="20"/>
          <w:szCs w:val="20"/>
        </w:rPr>
        <w:t>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</w:t>
      </w:r>
      <w:r w:rsidR="00DF2C65" w:rsidRPr="00641EF1">
        <w:rPr>
          <w:rFonts w:ascii="Arial" w:hAnsi="Arial" w:cs="Arial"/>
          <w:sz w:val="20"/>
          <w:szCs w:val="20"/>
        </w:rPr>
        <w:t xml:space="preserve">pod numerem </w:t>
      </w:r>
      <w:r w:rsidRPr="00641EF1">
        <w:rPr>
          <w:rFonts w:ascii="Arial" w:hAnsi="Arial" w:cs="Arial"/>
          <w:sz w:val="20"/>
          <w:szCs w:val="20"/>
        </w:rPr>
        <w:t>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</w:t>
      </w:r>
      <w:r w:rsidR="00DF2C65" w:rsidRPr="00641EF1">
        <w:rPr>
          <w:rFonts w:ascii="Arial" w:hAnsi="Arial" w:cs="Arial"/>
          <w:sz w:val="20"/>
          <w:szCs w:val="20"/>
        </w:rPr>
        <w:t>, posiadającą</w:t>
      </w:r>
      <w:r w:rsidR="001D0B5D" w:rsidRPr="00641EF1">
        <w:rPr>
          <w:rFonts w:ascii="Arial" w:hAnsi="Arial" w:cs="Arial"/>
          <w:sz w:val="20"/>
          <w:szCs w:val="20"/>
        </w:rPr>
        <w:t xml:space="preserve"> numer NIP </w:t>
      </w:r>
      <w:r w:rsidRPr="00641EF1">
        <w:rPr>
          <w:rFonts w:ascii="Arial" w:hAnsi="Arial" w:cs="Arial"/>
          <w:sz w:val="20"/>
          <w:szCs w:val="20"/>
        </w:rPr>
        <w:t>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</w:t>
      </w:r>
      <w:r w:rsidR="00DF2C65" w:rsidRPr="00641EF1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 xml:space="preserve"> kapitał za</w:t>
      </w:r>
      <w:r w:rsidR="006504B0" w:rsidRPr="00641EF1">
        <w:rPr>
          <w:rFonts w:ascii="Arial" w:hAnsi="Arial" w:cs="Arial"/>
          <w:sz w:val="20"/>
          <w:szCs w:val="20"/>
        </w:rPr>
        <w:t>kładowy [</w:t>
      </w:r>
      <w:r w:rsidR="006504B0" w:rsidRPr="00A5342D">
        <w:rPr>
          <w:rFonts w:ascii="Arial" w:hAnsi="Arial" w:cs="Arial"/>
          <w:sz w:val="20"/>
          <w:szCs w:val="20"/>
          <w:highlight w:val="yellow"/>
        </w:rPr>
        <w:t>-</w:t>
      </w:r>
      <w:r w:rsidR="006504B0" w:rsidRPr="00641EF1">
        <w:rPr>
          <w:rFonts w:ascii="Arial" w:hAnsi="Arial" w:cs="Arial"/>
          <w:sz w:val="20"/>
          <w:szCs w:val="20"/>
        </w:rPr>
        <w:t>] opłacony w całości</w:t>
      </w:r>
      <w:r w:rsidR="00A5342D">
        <w:rPr>
          <w:rFonts w:ascii="Arial" w:hAnsi="Arial" w:cs="Arial"/>
          <w:sz w:val="20"/>
          <w:szCs w:val="20"/>
        </w:rPr>
        <w:t xml:space="preserve">, </w:t>
      </w:r>
      <w:r w:rsidR="00DF2C65" w:rsidRPr="00641EF1">
        <w:rPr>
          <w:rFonts w:ascii="Arial" w:hAnsi="Arial" w:cs="Arial"/>
          <w:sz w:val="20"/>
          <w:szCs w:val="20"/>
        </w:rPr>
        <w:t>reprezentowaną przez</w:t>
      </w:r>
      <w:r w:rsidR="00B15466" w:rsidRPr="00641EF1">
        <w:rPr>
          <w:rFonts w:ascii="Arial" w:hAnsi="Arial" w:cs="Arial"/>
          <w:sz w:val="20"/>
          <w:szCs w:val="20"/>
        </w:rPr>
        <w:t>:</w:t>
      </w:r>
    </w:p>
    <w:p w14:paraId="19B3DF85" w14:textId="77777777" w:rsidR="00DF2C65" w:rsidRPr="000C3795" w:rsidRDefault="00245E2B" w:rsidP="000C37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[-</w:t>
      </w:r>
      <w:r w:rsidR="002B5795" w:rsidRPr="00641EF1">
        <w:rPr>
          <w:rFonts w:ascii="Arial" w:hAnsi="Arial" w:cs="Arial"/>
          <w:sz w:val="20"/>
          <w:szCs w:val="20"/>
        </w:rPr>
        <w:t>],</w:t>
      </w:r>
    </w:p>
    <w:p w14:paraId="2492AC5D" w14:textId="77777777" w:rsidR="006504B0" w:rsidRPr="00641EF1" w:rsidRDefault="006504B0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(alternatywnie</w:t>
      </w:r>
      <w:r w:rsidR="00FC04C4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 xml:space="preserve"> dla przedsiębiorcy prowadzące</w:t>
      </w:r>
      <w:r w:rsidR="00FC04C4">
        <w:rPr>
          <w:rFonts w:ascii="Arial" w:hAnsi="Arial" w:cs="Arial"/>
          <w:sz w:val="20"/>
          <w:szCs w:val="20"/>
        </w:rPr>
        <w:t>go</w:t>
      </w:r>
      <w:r w:rsidRPr="00641EF1">
        <w:rPr>
          <w:rFonts w:ascii="Arial" w:hAnsi="Arial" w:cs="Arial"/>
          <w:sz w:val="20"/>
          <w:szCs w:val="20"/>
        </w:rPr>
        <w:t xml:space="preserve"> jednoosobow</w:t>
      </w:r>
      <w:r w:rsidR="00FC04C4">
        <w:rPr>
          <w:rFonts w:ascii="Arial" w:hAnsi="Arial" w:cs="Arial"/>
          <w:sz w:val="20"/>
          <w:szCs w:val="20"/>
        </w:rPr>
        <w:t>ą</w:t>
      </w:r>
      <w:r w:rsidRPr="00641EF1">
        <w:rPr>
          <w:rFonts w:ascii="Arial" w:hAnsi="Arial" w:cs="Arial"/>
          <w:sz w:val="20"/>
          <w:szCs w:val="20"/>
        </w:rPr>
        <w:t xml:space="preserve"> działalnoś</w:t>
      </w:r>
      <w:r w:rsidR="00FC04C4">
        <w:rPr>
          <w:rFonts w:ascii="Arial" w:hAnsi="Arial" w:cs="Arial"/>
          <w:sz w:val="20"/>
          <w:szCs w:val="20"/>
        </w:rPr>
        <w:t>ć</w:t>
      </w:r>
      <w:r w:rsidRPr="00641EF1">
        <w:rPr>
          <w:rFonts w:ascii="Arial" w:hAnsi="Arial" w:cs="Arial"/>
          <w:sz w:val="20"/>
          <w:szCs w:val="20"/>
        </w:rPr>
        <w:t xml:space="preserve"> gospodarcz</w:t>
      </w:r>
      <w:r w:rsidR="00FC04C4">
        <w:rPr>
          <w:rFonts w:ascii="Arial" w:hAnsi="Arial" w:cs="Arial"/>
          <w:sz w:val="20"/>
          <w:szCs w:val="20"/>
        </w:rPr>
        <w:t>ą</w:t>
      </w:r>
      <w:r w:rsidRPr="00641EF1">
        <w:rPr>
          <w:rFonts w:ascii="Arial" w:hAnsi="Arial" w:cs="Arial"/>
          <w:sz w:val="20"/>
          <w:szCs w:val="20"/>
        </w:rPr>
        <w:t>: 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 zamieszkałą</w:t>
      </w:r>
      <w:r w:rsidR="00FC04C4">
        <w:rPr>
          <w:rFonts w:ascii="Arial" w:hAnsi="Arial" w:cs="Arial"/>
          <w:sz w:val="20"/>
          <w:szCs w:val="20"/>
        </w:rPr>
        <w:t>/ym</w:t>
      </w:r>
      <w:r w:rsidRPr="00641EF1">
        <w:rPr>
          <w:rFonts w:ascii="Arial" w:hAnsi="Arial" w:cs="Arial"/>
          <w:sz w:val="20"/>
          <w:szCs w:val="20"/>
        </w:rPr>
        <w:t xml:space="preserve"> w [</w:t>
      </w:r>
      <w:r w:rsidRPr="00A5342D">
        <w:rPr>
          <w:rFonts w:ascii="Arial" w:hAnsi="Arial" w:cs="Arial"/>
          <w:sz w:val="20"/>
          <w:szCs w:val="20"/>
          <w:highlight w:val="yellow"/>
        </w:rPr>
        <w:t>-]</w:t>
      </w:r>
      <w:r w:rsidRPr="00641EF1">
        <w:rPr>
          <w:rFonts w:ascii="Arial" w:hAnsi="Arial" w:cs="Arial"/>
          <w:sz w:val="20"/>
          <w:szCs w:val="20"/>
        </w:rPr>
        <w:t xml:space="preserve"> legitymującą</w:t>
      </w:r>
      <w:r w:rsidR="00FC04C4">
        <w:rPr>
          <w:rFonts w:ascii="Arial" w:hAnsi="Arial" w:cs="Arial"/>
          <w:sz w:val="20"/>
          <w:szCs w:val="20"/>
        </w:rPr>
        <w:t>/ym</w:t>
      </w:r>
      <w:r w:rsidRPr="00641EF1">
        <w:rPr>
          <w:rFonts w:ascii="Arial" w:hAnsi="Arial" w:cs="Arial"/>
          <w:sz w:val="20"/>
          <w:szCs w:val="20"/>
        </w:rPr>
        <w:t xml:space="preserve"> się dowodem osobistym [-] prowadząc</w:t>
      </w:r>
      <w:r w:rsidR="00FC04C4">
        <w:rPr>
          <w:rFonts w:ascii="Arial" w:hAnsi="Arial" w:cs="Arial"/>
          <w:sz w:val="20"/>
          <w:szCs w:val="20"/>
        </w:rPr>
        <w:t>ą/</w:t>
      </w:r>
      <w:r w:rsidRPr="00641EF1">
        <w:rPr>
          <w:rFonts w:ascii="Arial" w:hAnsi="Arial" w:cs="Arial"/>
          <w:sz w:val="20"/>
          <w:szCs w:val="20"/>
        </w:rPr>
        <w:t xml:space="preserve">ym działalność gospodarczą pod firmą </w:t>
      </w:r>
      <w:r w:rsidRPr="00A5342D">
        <w:rPr>
          <w:rFonts w:ascii="Arial" w:hAnsi="Arial" w:cs="Arial"/>
          <w:sz w:val="20"/>
          <w:szCs w:val="20"/>
          <w:highlight w:val="yellow"/>
        </w:rPr>
        <w:t>[-</w:t>
      </w:r>
      <w:r w:rsidRPr="00641EF1">
        <w:rPr>
          <w:rFonts w:ascii="Arial" w:hAnsi="Arial" w:cs="Arial"/>
          <w:sz w:val="20"/>
          <w:szCs w:val="20"/>
        </w:rPr>
        <w:t>]</w:t>
      </w:r>
      <w:r w:rsidR="00FC04C4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>adres</w:t>
      </w:r>
      <w:r w:rsidR="00FC04C4">
        <w:rPr>
          <w:rFonts w:ascii="Arial" w:hAnsi="Arial" w:cs="Arial"/>
          <w:sz w:val="20"/>
          <w:szCs w:val="20"/>
        </w:rPr>
        <w:t>:</w:t>
      </w:r>
      <w:r w:rsidRPr="00641EF1">
        <w:rPr>
          <w:rFonts w:ascii="Arial" w:hAnsi="Arial" w:cs="Arial"/>
          <w:sz w:val="20"/>
          <w:szCs w:val="20"/>
        </w:rPr>
        <w:t xml:space="preserve"> 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 na podstawie wpisu do Cent</w:t>
      </w:r>
      <w:r w:rsidR="00DC341B" w:rsidRPr="00641EF1">
        <w:rPr>
          <w:rFonts w:ascii="Arial" w:hAnsi="Arial" w:cs="Arial"/>
          <w:sz w:val="20"/>
          <w:szCs w:val="20"/>
        </w:rPr>
        <w:t>ralnej Ewidencji i Informacji o </w:t>
      </w:r>
      <w:r w:rsidRPr="00641EF1">
        <w:rPr>
          <w:rFonts w:ascii="Arial" w:hAnsi="Arial" w:cs="Arial"/>
          <w:sz w:val="20"/>
          <w:szCs w:val="20"/>
        </w:rPr>
        <w:t>Działalności Gospodarczej, posiadając</w:t>
      </w:r>
      <w:r w:rsidR="00FC04C4">
        <w:rPr>
          <w:rFonts w:ascii="Arial" w:hAnsi="Arial" w:cs="Arial"/>
          <w:sz w:val="20"/>
          <w:szCs w:val="20"/>
        </w:rPr>
        <w:t>ą/ym</w:t>
      </w:r>
      <w:r w:rsidRPr="00641EF1">
        <w:rPr>
          <w:rFonts w:ascii="Arial" w:hAnsi="Arial" w:cs="Arial"/>
          <w:sz w:val="20"/>
          <w:szCs w:val="20"/>
        </w:rPr>
        <w:t xml:space="preserve"> numer PESEL 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], NIP [</w:t>
      </w:r>
      <w:r w:rsidRPr="00A5342D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])</w:t>
      </w:r>
    </w:p>
    <w:p w14:paraId="29EB245C" w14:textId="77777777" w:rsidR="00266624" w:rsidRPr="00641EF1" w:rsidRDefault="00FC04C4" w:rsidP="00641EF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</w:t>
      </w:r>
      <w:r w:rsidR="00DF2C65" w:rsidRPr="00641EF1">
        <w:rPr>
          <w:rFonts w:ascii="Arial" w:hAnsi="Arial" w:cs="Arial"/>
          <w:sz w:val="20"/>
          <w:szCs w:val="20"/>
        </w:rPr>
        <w:t>waną</w:t>
      </w:r>
      <w:r>
        <w:rPr>
          <w:rFonts w:ascii="Arial" w:hAnsi="Arial" w:cs="Arial"/>
          <w:sz w:val="20"/>
          <w:szCs w:val="20"/>
        </w:rPr>
        <w:t>/ym</w:t>
      </w:r>
      <w:r w:rsidR="00DF2C65" w:rsidRPr="00641EF1">
        <w:rPr>
          <w:rFonts w:ascii="Arial" w:hAnsi="Arial" w:cs="Arial"/>
          <w:sz w:val="20"/>
          <w:szCs w:val="20"/>
        </w:rPr>
        <w:t xml:space="preserve"> dalej </w:t>
      </w:r>
      <w:r w:rsidR="00C748F5" w:rsidRPr="00641EF1">
        <w:rPr>
          <w:rFonts w:ascii="Arial" w:hAnsi="Arial" w:cs="Arial"/>
          <w:sz w:val="20"/>
          <w:szCs w:val="20"/>
        </w:rPr>
        <w:t>„</w:t>
      </w:r>
      <w:r w:rsidR="002B5795" w:rsidRPr="00641EF1">
        <w:rPr>
          <w:rFonts w:ascii="Arial" w:hAnsi="Arial" w:cs="Arial"/>
          <w:b/>
          <w:sz w:val="20"/>
          <w:szCs w:val="20"/>
        </w:rPr>
        <w:t>Grantobiorcą</w:t>
      </w:r>
      <w:r w:rsidR="00C748F5" w:rsidRPr="00641EF1">
        <w:rPr>
          <w:rFonts w:ascii="Arial" w:hAnsi="Arial" w:cs="Arial"/>
          <w:sz w:val="20"/>
          <w:szCs w:val="20"/>
        </w:rPr>
        <w:t>”</w:t>
      </w:r>
    </w:p>
    <w:p w14:paraId="3CDE9638" w14:textId="4CE0C3F3" w:rsidR="00B24C9F" w:rsidRDefault="00B24C9F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pojedynczo zwane </w:t>
      </w:r>
      <w:r w:rsidR="00582241" w:rsidRPr="00641EF1">
        <w:rPr>
          <w:rFonts w:ascii="Arial" w:hAnsi="Arial" w:cs="Arial"/>
          <w:sz w:val="20"/>
          <w:szCs w:val="20"/>
        </w:rPr>
        <w:t xml:space="preserve">również </w:t>
      </w:r>
      <w:r w:rsidR="00582241" w:rsidRPr="00641EF1">
        <w:rPr>
          <w:rFonts w:ascii="Arial" w:hAnsi="Arial" w:cs="Arial"/>
          <w:b/>
          <w:sz w:val="20"/>
          <w:szCs w:val="20"/>
        </w:rPr>
        <w:t>„Stroną</w:t>
      </w:r>
      <w:r w:rsidR="00C748F5" w:rsidRPr="00641EF1">
        <w:rPr>
          <w:rFonts w:ascii="Arial" w:hAnsi="Arial" w:cs="Arial"/>
          <w:sz w:val="20"/>
          <w:szCs w:val="20"/>
        </w:rPr>
        <w:t>”</w:t>
      </w:r>
      <w:r w:rsidRPr="00641EF1">
        <w:rPr>
          <w:rFonts w:ascii="Arial" w:hAnsi="Arial" w:cs="Arial"/>
          <w:sz w:val="20"/>
          <w:szCs w:val="20"/>
        </w:rPr>
        <w:t xml:space="preserve">, </w:t>
      </w:r>
      <w:r w:rsidR="00582241" w:rsidRPr="00641EF1">
        <w:rPr>
          <w:rFonts w:ascii="Arial" w:hAnsi="Arial" w:cs="Arial"/>
          <w:sz w:val="20"/>
          <w:szCs w:val="20"/>
        </w:rPr>
        <w:t>zaś łącznie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582241" w:rsidRPr="00641EF1">
        <w:rPr>
          <w:rFonts w:ascii="Arial" w:hAnsi="Arial" w:cs="Arial"/>
          <w:sz w:val="20"/>
          <w:szCs w:val="20"/>
        </w:rPr>
        <w:t xml:space="preserve">zwane </w:t>
      </w:r>
      <w:r w:rsidR="00582241" w:rsidRPr="00641EF1">
        <w:rPr>
          <w:rFonts w:ascii="Arial" w:hAnsi="Arial" w:cs="Arial"/>
          <w:b/>
          <w:sz w:val="20"/>
          <w:szCs w:val="20"/>
        </w:rPr>
        <w:t>„Stronami</w:t>
      </w:r>
      <w:r w:rsidR="00C748F5" w:rsidRPr="00641EF1">
        <w:rPr>
          <w:rFonts w:ascii="Arial" w:hAnsi="Arial" w:cs="Arial"/>
          <w:sz w:val="20"/>
          <w:szCs w:val="20"/>
        </w:rPr>
        <w:t>”</w:t>
      </w:r>
    </w:p>
    <w:p w14:paraId="4235B00B" w14:textId="77777777" w:rsidR="00B06C2C" w:rsidRPr="00641EF1" w:rsidRDefault="00B06C2C" w:rsidP="00641EF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reprezentowane zgodnie z zasadami reprezentacji</w:t>
      </w:r>
      <w:r w:rsidR="008E06EA">
        <w:rPr>
          <w:rFonts w:ascii="Arial" w:hAnsi="Arial" w:cs="Arial"/>
          <w:sz w:val="20"/>
          <w:szCs w:val="20"/>
        </w:rPr>
        <w:t xml:space="preserve">, potwierdzonymi </w:t>
      </w:r>
      <w:r w:rsidR="008E06EA" w:rsidRPr="008E06EA">
        <w:rPr>
          <w:rFonts w:ascii="Arial" w:hAnsi="Arial" w:cs="Arial"/>
          <w:b/>
          <w:sz w:val="20"/>
          <w:szCs w:val="20"/>
        </w:rPr>
        <w:t>Załącznikami 1.1</w:t>
      </w:r>
      <w:r w:rsidR="008E06EA">
        <w:rPr>
          <w:rFonts w:ascii="Arial" w:hAnsi="Arial" w:cs="Arial"/>
          <w:sz w:val="20"/>
          <w:szCs w:val="20"/>
        </w:rPr>
        <w:t xml:space="preserve">. oraz </w:t>
      </w:r>
      <w:r w:rsidR="008E06EA" w:rsidRPr="008E06EA">
        <w:rPr>
          <w:rFonts w:ascii="Arial" w:hAnsi="Arial" w:cs="Arial"/>
          <w:b/>
          <w:sz w:val="20"/>
          <w:szCs w:val="20"/>
        </w:rPr>
        <w:t>1.2.</w:t>
      </w:r>
    </w:p>
    <w:p w14:paraId="20AF7DB3" w14:textId="77777777" w:rsidR="009B6D77" w:rsidRPr="00641EF1" w:rsidRDefault="00DF2C65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Zważywszy, że:</w:t>
      </w:r>
    </w:p>
    <w:p w14:paraId="0775FE7E" w14:textId="77777777" w:rsidR="001A4FB8" w:rsidRPr="001A4FB8" w:rsidRDefault="00C748F5" w:rsidP="00A5342D">
      <w:pPr>
        <w:pStyle w:val="Akapitzlist"/>
        <w:numPr>
          <w:ilvl w:val="0"/>
          <w:numId w:val="7"/>
        </w:numPr>
        <w:spacing w:line="276" w:lineRule="auto"/>
        <w:ind w:left="426"/>
        <w:jc w:val="both"/>
      </w:pPr>
      <w:r w:rsidRPr="00641EF1">
        <w:rPr>
          <w:rFonts w:ascii="Arial" w:hAnsi="Arial" w:cs="Arial"/>
          <w:sz w:val="20"/>
          <w:szCs w:val="20"/>
        </w:rPr>
        <w:t>Finansujący uzyskał</w:t>
      </w:r>
      <w:r w:rsidR="003C3AF3" w:rsidRPr="00641EF1">
        <w:rPr>
          <w:rFonts w:ascii="Arial" w:hAnsi="Arial" w:cs="Arial"/>
          <w:sz w:val="20"/>
          <w:szCs w:val="20"/>
        </w:rPr>
        <w:t xml:space="preserve"> w ramach Regionalnego Projektu Operacyjnego Województwa Pomorskiego na lata 2014-2020 dofinansowanie projektu „</w:t>
      </w:r>
      <w:bookmarkStart w:id="0" w:name="_Hlk58497578"/>
      <w:r w:rsidRPr="00641EF1">
        <w:rPr>
          <w:rFonts w:ascii="Arial" w:hAnsi="Arial" w:cs="Arial"/>
          <w:sz w:val="20"/>
          <w:szCs w:val="20"/>
        </w:rPr>
        <w:t>μ</w:t>
      </w:r>
      <w:r w:rsidR="003C3AF3" w:rsidRPr="00641EF1">
        <w:rPr>
          <w:rFonts w:ascii="Arial" w:hAnsi="Arial" w:cs="Arial"/>
          <w:sz w:val="20"/>
          <w:szCs w:val="20"/>
        </w:rPr>
        <w:t>Granty B + R dla przedsiębiorstw</w:t>
      </w:r>
      <w:bookmarkEnd w:id="0"/>
      <w:r w:rsidR="003C3AF3" w:rsidRPr="00641EF1">
        <w:rPr>
          <w:rFonts w:ascii="Arial" w:hAnsi="Arial" w:cs="Arial"/>
          <w:sz w:val="20"/>
          <w:szCs w:val="20"/>
        </w:rPr>
        <w:t>”</w:t>
      </w:r>
      <w:r w:rsidR="003C66AE" w:rsidRPr="00641EF1">
        <w:rPr>
          <w:rFonts w:ascii="Arial" w:hAnsi="Arial" w:cs="Arial"/>
          <w:sz w:val="20"/>
          <w:szCs w:val="20"/>
        </w:rPr>
        <w:t>,</w:t>
      </w:r>
      <w:r w:rsidR="00E64CD4" w:rsidRPr="00641EF1">
        <w:rPr>
          <w:rFonts w:ascii="Arial" w:hAnsi="Arial" w:cs="Arial"/>
          <w:sz w:val="20"/>
          <w:szCs w:val="20"/>
        </w:rPr>
        <w:t xml:space="preserve"> którego realizację nadzoruje Agencja Rozwoju Pomorza S.A. pełniąca rolę Instytucji Zarządzającej</w:t>
      </w:r>
      <w:r w:rsidR="00B263B0" w:rsidRPr="00641EF1">
        <w:rPr>
          <w:rFonts w:ascii="Arial" w:hAnsi="Arial" w:cs="Arial"/>
          <w:sz w:val="20"/>
          <w:szCs w:val="20"/>
        </w:rPr>
        <w:t xml:space="preserve"> („</w:t>
      </w:r>
      <w:r w:rsidR="00B263B0" w:rsidRPr="00641EF1">
        <w:rPr>
          <w:rFonts w:ascii="Arial" w:hAnsi="Arial" w:cs="Arial"/>
          <w:b/>
          <w:sz w:val="20"/>
          <w:szCs w:val="20"/>
        </w:rPr>
        <w:t>ARP</w:t>
      </w:r>
      <w:r w:rsidR="00B263B0" w:rsidRPr="00641EF1">
        <w:rPr>
          <w:rFonts w:ascii="Arial" w:hAnsi="Arial" w:cs="Arial"/>
          <w:sz w:val="20"/>
          <w:szCs w:val="20"/>
        </w:rPr>
        <w:t>”)</w:t>
      </w:r>
      <w:r w:rsidR="00927D6E">
        <w:rPr>
          <w:rFonts w:ascii="Arial" w:hAnsi="Arial" w:cs="Arial"/>
          <w:sz w:val="20"/>
          <w:szCs w:val="20"/>
        </w:rPr>
        <w:t>.W</w:t>
      </w:r>
      <w:r w:rsidR="00E64CD4" w:rsidRPr="00641EF1">
        <w:rPr>
          <w:rFonts w:ascii="Arial" w:hAnsi="Arial" w:cs="Arial"/>
          <w:sz w:val="20"/>
          <w:szCs w:val="20"/>
        </w:rPr>
        <w:t> </w:t>
      </w:r>
      <w:r w:rsidR="00927D6E">
        <w:rPr>
          <w:rFonts w:ascii="Arial" w:hAnsi="Arial" w:cs="Arial"/>
          <w:sz w:val="20"/>
          <w:szCs w:val="20"/>
        </w:rPr>
        <w:t xml:space="preserve">jego ramach </w:t>
      </w:r>
      <w:r w:rsidR="00245E2B" w:rsidRPr="00641EF1">
        <w:rPr>
          <w:rFonts w:ascii="Arial" w:hAnsi="Arial" w:cs="Arial"/>
          <w:sz w:val="20"/>
          <w:szCs w:val="20"/>
        </w:rPr>
        <w:t xml:space="preserve">Finansujący </w:t>
      </w:r>
      <w:r w:rsidR="00582241" w:rsidRPr="00641EF1">
        <w:rPr>
          <w:rFonts w:ascii="Arial" w:hAnsi="Arial" w:cs="Arial"/>
          <w:sz w:val="20"/>
          <w:szCs w:val="20"/>
        </w:rPr>
        <w:t>jest uprawniony</w:t>
      </w:r>
      <w:r w:rsidR="003C66AE" w:rsidRPr="00641EF1">
        <w:rPr>
          <w:rFonts w:ascii="Arial" w:hAnsi="Arial" w:cs="Arial"/>
          <w:sz w:val="20"/>
          <w:szCs w:val="20"/>
        </w:rPr>
        <w:t xml:space="preserve"> do udzielenia przedsiębiorcom </w:t>
      </w:r>
      <w:r w:rsidR="003A2AA3">
        <w:rPr>
          <w:rFonts w:ascii="Arial" w:hAnsi="Arial" w:cs="Arial"/>
          <w:sz w:val="20"/>
          <w:szCs w:val="20"/>
        </w:rPr>
        <w:t>grantów</w:t>
      </w:r>
      <w:r w:rsidR="003C66AE" w:rsidRPr="00641EF1">
        <w:rPr>
          <w:rFonts w:ascii="Arial" w:hAnsi="Arial" w:cs="Arial"/>
          <w:sz w:val="20"/>
          <w:szCs w:val="20"/>
        </w:rPr>
        <w:t xml:space="preserve"> na przeprowadzenie projektó</w:t>
      </w:r>
      <w:r w:rsidR="00E64CD4" w:rsidRPr="00641EF1">
        <w:rPr>
          <w:rFonts w:ascii="Arial" w:hAnsi="Arial" w:cs="Arial"/>
          <w:sz w:val="20"/>
          <w:szCs w:val="20"/>
        </w:rPr>
        <w:t xml:space="preserve">w badawczo-rozwojowych </w:t>
      </w:r>
      <w:r w:rsidR="003C66AE" w:rsidRPr="00641EF1">
        <w:rPr>
          <w:rFonts w:ascii="Arial" w:hAnsi="Arial" w:cs="Arial"/>
          <w:sz w:val="20"/>
          <w:szCs w:val="20"/>
        </w:rPr>
        <w:t>nakierowanych na rozwój innowacyjnych rozwiąza</w:t>
      </w:r>
      <w:r w:rsidRPr="00641EF1">
        <w:rPr>
          <w:rFonts w:ascii="Arial" w:hAnsi="Arial" w:cs="Arial"/>
          <w:sz w:val="20"/>
          <w:szCs w:val="20"/>
        </w:rPr>
        <w:t>ń w ich obszarach działalności;</w:t>
      </w:r>
    </w:p>
    <w:p w14:paraId="54B0DFAB" w14:textId="77777777" w:rsidR="005E5845" w:rsidRDefault="005E5845" w:rsidP="001E5032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81904B" w14:textId="77777777" w:rsidR="009C257A" w:rsidRPr="003A2AA3" w:rsidRDefault="001A4FB8" w:rsidP="00A5342D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Grantobiorca </w:t>
      </w:r>
      <w:r w:rsidR="00DD3BAF">
        <w:rPr>
          <w:rFonts w:ascii="Arial" w:hAnsi="Arial" w:cs="Arial"/>
          <w:sz w:val="20"/>
          <w:szCs w:val="20"/>
        </w:rPr>
        <w:t xml:space="preserve">przystąpił do konkursu na zasadach opisanych w </w:t>
      </w:r>
      <w:r w:rsidR="00582241">
        <w:rPr>
          <w:rFonts w:ascii="Arial" w:hAnsi="Arial" w:cs="Arial"/>
          <w:sz w:val="20"/>
          <w:szCs w:val="20"/>
        </w:rPr>
        <w:t>r</w:t>
      </w:r>
      <w:r w:rsidR="00582241" w:rsidRPr="00641EF1">
        <w:rPr>
          <w:rFonts w:ascii="Arial" w:hAnsi="Arial" w:cs="Arial"/>
          <w:sz w:val="20"/>
          <w:szCs w:val="20"/>
        </w:rPr>
        <w:t>egulamin</w:t>
      </w:r>
      <w:r w:rsidR="00582241">
        <w:rPr>
          <w:rFonts w:ascii="Arial" w:hAnsi="Arial" w:cs="Arial"/>
          <w:sz w:val="20"/>
          <w:szCs w:val="20"/>
        </w:rPr>
        <w:t xml:space="preserve">ie </w:t>
      </w:r>
      <w:r w:rsidR="00582241" w:rsidRPr="00641EF1">
        <w:rPr>
          <w:rFonts w:ascii="Arial" w:hAnsi="Arial" w:cs="Arial"/>
          <w:sz w:val="20"/>
          <w:szCs w:val="20"/>
        </w:rPr>
        <w:t>projektu</w:t>
      </w:r>
      <w:r w:rsidR="005166CC" w:rsidRPr="00641EF1">
        <w:rPr>
          <w:rFonts w:ascii="Arial" w:hAnsi="Arial" w:cs="Arial"/>
          <w:sz w:val="20"/>
          <w:szCs w:val="20"/>
        </w:rPr>
        <w:t xml:space="preserve"> „</w:t>
      </w:r>
      <w:r w:rsidR="00C748F5" w:rsidRPr="00641EF1">
        <w:rPr>
          <w:rFonts w:ascii="Arial" w:hAnsi="Arial" w:cs="Arial"/>
          <w:sz w:val="20"/>
          <w:szCs w:val="20"/>
        </w:rPr>
        <w:t>μ</w:t>
      </w:r>
      <w:r w:rsidR="005166CC" w:rsidRPr="00641EF1">
        <w:rPr>
          <w:rFonts w:ascii="Arial" w:hAnsi="Arial" w:cs="Arial"/>
          <w:sz w:val="20"/>
          <w:szCs w:val="20"/>
        </w:rPr>
        <w:t xml:space="preserve">Granty B+R dla przedsiębiorstw” </w:t>
      </w:r>
      <w:r w:rsidR="00DD3BAF">
        <w:rPr>
          <w:rFonts w:ascii="Arial" w:hAnsi="Arial" w:cs="Arial"/>
          <w:sz w:val="20"/>
          <w:szCs w:val="20"/>
        </w:rPr>
        <w:t xml:space="preserve">oraz </w:t>
      </w:r>
      <w:r w:rsidR="00582241">
        <w:rPr>
          <w:rFonts w:ascii="Arial" w:hAnsi="Arial" w:cs="Arial"/>
          <w:sz w:val="20"/>
          <w:szCs w:val="20"/>
        </w:rPr>
        <w:t>dokumentacji ogłoszonego</w:t>
      </w:r>
      <w:r w:rsidR="00DF704A">
        <w:rPr>
          <w:rFonts w:ascii="Arial" w:hAnsi="Arial" w:cs="Arial"/>
          <w:sz w:val="20"/>
          <w:szCs w:val="20"/>
        </w:rPr>
        <w:t xml:space="preserve"> w jego ramach </w:t>
      </w:r>
      <w:r w:rsidR="00DD3BAF">
        <w:rPr>
          <w:rFonts w:ascii="Arial" w:hAnsi="Arial" w:cs="Arial"/>
          <w:sz w:val="20"/>
          <w:szCs w:val="20"/>
        </w:rPr>
        <w:t>konkursu</w:t>
      </w:r>
      <w:r w:rsidR="00DF704A">
        <w:rPr>
          <w:rFonts w:ascii="Arial" w:hAnsi="Arial" w:cs="Arial"/>
          <w:sz w:val="20"/>
          <w:szCs w:val="20"/>
        </w:rPr>
        <w:t xml:space="preserve"> nr </w:t>
      </w:r>
      <w:r w:rsidR="00211B34" w:rsidRPr="00641EF1">
        <w:rPr>
          <w:rFonts w:ascii="Arial" w:hAnsi="Arial" w:cs="Arial"/>
          <w:sz w:val="20"/>
          <w:szCs w:val="20"/>
        </w:rPr>
        <w:t>[</w:t>
      </w:r>
      <w:r w:rsidR="00211B34" w:rsidRPr="00211B34">
        <w:rPr>
          <w:rFonts w:ascii="Arial" w:hAnsi="Arial" w:cs="Arial"/>
          <w:sz w:val="20"/>
          <w:szCs w:val="20"/>
          <w:highlight w:val="yellow"/>
        </w:rPr>
        <w:t>-</w:t>
      </w:r>
      <w:r w:rsidR="00211B34" w:rsidRPr="00641EF1">
        <w:rPr>
          <w:rFonts w:ascii="Arial" w:hAnsi="Arial" w:cs="Arial"/>
          <w:sz w:val="20"/>
          <w:szCs w:val="20"/>
        </w:rPr>
        <w:t>]</w:t>
      </w:r>
      <w:r w:rsidR="005166CC" w:rsidRPr="00641EF1">
        <w:rPr>
          <w:rFonts w:ascii="Arial" w:hAnsi="Arial" w:cs="Arial"/>
          <w:sz w:val="20"/>
          <w:szCs w:val="20"/>
        </w:rPr>
        <w:t>, dostępny</w:t>
      </w:r>
      <w:r w:rsidR="00DD3BAF">
        <w:rPr>
          <w:rFonts w:ascii="Arial" w:hAnsi="Arial" w:cs="Arial"/>
          <w:sz w:val="20"/>
          <w:szCs w:val="20"/>
        </w:rPr>
        <w:t>ch</w:t>
      </w:r>
      <w:r w:rsidR="005166CC" w:rsidRPr="00641EF1">
        <w:rPr>
          <w:rFonts w:ascii="Arial" w:hAnsi="Arial" w:cs="Arial"/>
          <w:sz w:val="20"/>
          <w:szCs w:val="20"/>
        </w:rPr>
        <w:t xml:space="preserve"> na stronie internetowej</w:t>
      </w:r>
      <w:r w:rsidR="00FD14B4">
        <w:rPr>
          <w:rFonts w:ascii="Arial" w:hAnsi="Arial" w:cs="Arial"/>
          <w:sz w:val="20"/>
          <w:szCs w:val="20"/>
        </w:rPr>
        <w:t xml:space="preserve"> www.mikrogranty.pl</w:t>
      </w:r>
      <w:r w:rsidR="005166CC" w:rsidRPr="00641EF1">
        <w:rPr>
          <w:rFonts w:ascii="Arial" w:hAnsi="Arial" w:cs="Arial"/>
          <w:sz w:val="20"/>
          <w:szCs w:val="20"/>
        </w:rPr>
        <w:t xml:space="preserve"> („</w:t>
      </w:r>
      <w:r w:rsidR="005166CC" w:rsidRPr="00641EF1">
        <w:rPr>
          <w:rFonts w:ascii="Arial" w:hAnsi="Arial" w:cs="Arial"/>
          <w:b/>
          <w:sz w:val="20"/>
          <w:szCs w:val="20"/>
        </w:rPr>
        <w:t>Regulamin</w:t>
      </w:r>
      <w:r w:rsidR="005166CC" w:rsidRPr="00641EF1">
        <w:rPr>
          <w:rFonts w:ascii="Arial" w:hAnsi="Arial" w:cs="Arial"/>
          <w:sz w:val="20"/>
          <w:szCs w:val="20"/>
        </w:rPr>
        <w:t>”)</w:t>
      </w:r>
      <w:r w:rsidR="00EE4AEC">
        <w:rPr>
          <w:rFonts w:ascii="Arial" w:hAnsi="Arial" w:cs="Arial"/>
          <w:sz w:val="20"/>
          <w:szCs w:val="20"/>
        </w:rPr>
        <w:t>,</w:t>
      </w:r>
      <w:r w:rsidR="00DD3BAF">
        <w:rPr>
          <w:rFonts w:ascii="Arial" w:hAnsi="Arial" w:cs="Arial"/>
          <w:sz w:val="20"/>
          <w:szCs w:val="20"/>
        </w:rPr>
        <w:t xml:space="preserve">przedkładając przygotowany przez siebie </w:t>
      </w:r>
      <w:r w:rsidR="00DF704A">
        <w:rPr>
          <w:rFonts w:ascii="Arial" w:hAnsi="Arial" w:cs="Arial"/>
          <w:sz w:val="20"/>
          <w:szCs w:val="20"/>
        </w:rPr>
        <w:t>W</w:t>
      </w:r>
      <w:r w:rsidR="00DD3BAF">
        <w:rPr>
          <w:rFonts w:ascii="Arial" w:hAnsi="Arial" w:cs="Arial"/>
          <w:sz w:val="20"/>
          <w:szCs w:val="20"/>
        </w:rPr>
        <w:t xml:space="preserve">niosek </w:t>
      </w:r>
      <w:r w:rsidR="00DF704A">
        <w:rPr>
          <w:rFonts w:ascii="Arial" w:hAnsi="Arial" w:cs="Arial"/>
          <w:sz w:val="20"/>
          <w:szCs w:val="20"/>
        </w:rPr>
        <w:t>wraz ze stanowiącą jego integralną część Kartą Projektu</w:t>
      </w:r>
      <w:r w:rsidR="005166CC" w:rsidRPr="007F139A">
        <w:rPr>
          <w:rFonts w:ascii="Arial" w:hAnsi="Arial" w:cs="Arial"/>
          <w:sz w:val="20"/>
          <w:szCs w:val="20"/>
        </w:rPr>
        <w:t xml:space="preserve"> („</w:t>
      </w:r>
      <w:r w:rsidR="005166CC" w:rsidRPr="007F139A">
        <w:rPr>
          <w:rFonts w:ascii="Arial" w:hAnsi="Arial" w:cs="Arial"/>
          <w:b/>
          <w:sz w:val="20"/>
          <w:szCs w:val="20"/>
        </w:rPr>
        <w:t>Projekt</w:t>
      </w:r>
      <w:r w:rsidR="001E023B">
        <w:rPr>
          <w:rFonts w:ascii="Arial" w:hAnsi="Arial" w:cs="Arial"/>
          <w:b/>
          <w:sz w:val="20"/>
          <w:szCs w:val="20"/>
        </w:rPr>
        <w:t xml:space="preserve"> Grantowy</w:t>
      </w:r>
      <w:r w:rsidR="00C748F5" w:rsidRPr="007F139A">
        <w:rPr>
          <w:rFonts w:ascii="Arial" w:hAnsi="Arial" w:cs="Arial"/>
          <w:sz w:val="20"/>
          <w:szCs w:val="20"/>
        </w:rPr>
        <w:t>”)</w:t>
      </w:r>
      <w:r w:rsidR="009C257A" w:rsidRPr="00BF76F1">
        <w:t>;</w:t>
      </w:r>
    </w:p>
    <w:p w14:paraId="258959AD" w14:textId="77777777" w:rsidR="003A2AA3" w:rsidRPr="003A2AA3" w:rsidRDefault="003A2AA3" w:rsidP="003A2AA3">
      <w:pPr>
        <w:pStyle w:val="Akapitzlist"/>
        <w:rPr>
          <w:rFonts w:ascii="Arial" w:hAnsi="Arial" w:cs="Arial"/>
          <w:sz w:val="20"/>
          <w:szCs w:val="20"/>
        </w:rPr>
      </w:pPr>
    </w:p>
    <w:p w14:paraId="2141FFD1" w14:textId="24353577" w:rsidR="00087F8F" w:rsidRPr="003A2AA3" w:rsidRDefault="002D133C" w:rsidP="00A5342D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2AA3">
        <w:rPr>
          <w:rFonts w:ascii="Arial" w:hAnsi="Arial" w:cs="Arial"/>
          <w:sz w:val="20"/>
          <w:szCs w:val="20"/>
        </w:rPr>
        <w:t>Projekt</w:t>
      </w:r>
      <w:r w:rsidR="001E023B">
        <w:rPr>
          <w:rFonts w:ascii="Arial" w:hAnsi="Arial" w:cs="Arial"/>
          <w:sz w:val="20"/>
          <w:szCs w:val="20"/>
        </w:rPr>
        <w:t xml:space="preserve"> Grantowy</w:t>
      </w:r>
      <w:r w:rsidRPr="003A2AA3">
        <w:rPr>
          <w:rFonts w:ascii="Arial" w:hAnsi="Arial" w:cs="Arial"/>
          <w:sz w:val="20"/>
          <w:szCs w:val="20"/>
        </w:rPr>
        <w:t xml:space="preserve"> przedstawiony przez </w:t>
      </w:r>
      <w:r w:rsidR="00245E2B" w:rsidRPr="003A2AA3">
        <w:rPr>
          <w:rFonts w:ascii="Arial" w:hAnsi="Arial" w:cs="Arial"/>
          <w:sz w:val="20"/>
          <w:szCs w:val="20"/>
        </w:rPr>
        <w:t>Grantobiorc</w:t>
      </w:r>
      <w:r w:rsidRPr="003A2AA3">
        <w:rPr>
          <w:rFonts w:ascii="Arial" w:hAnsi="Arial" w:cs="Arial"/>
          <w:sz w:val="20"/>
          <w:szCs w:val="20"/>
        </w:rPr>
        <w:t>ę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DF71FD" w:rsidRPr="003A2AA3">
        <w:rPr>
          <w:rFonts w:ascii="Arial" w:hAnsi="Arial" w:cs="Arial"/>
          <w:sz w:val="20"/>
          <w:szCs w:val="20"/>
        </w:rPr>
        <w:t>został pozytywnie ocenion</w:t>
      </w:r>
      <w:r w:rsidRPr="003A2AA3">
        <w:rPr>
          <w:rFonts w:ascii="Arial" w:hAnsi="Arial" w:cs="Arial"/>
          <w:sz w:val="20"/>
          <w:szCs w:val="20"/>
        </w:rPr>
        <w:t>y</w:t>
      </w:r>
      <w:r w:rsidR="004B5653">
        <w:rPr>
          <w:rFonts w:ascii="Arial" w:hAnsi="Arial" w:cs="Arial"/>
          <w:sz w:val="20"/>
          <w:szCs w:val="20"/>
        </w:rPr>
        <w:t xml:space="preserve"> w </w:t>
      </w:r>
      <w:r w:rsidR="00DF71FD" w:rsidRPr="003A2AA3">
        <w:rPr>
          <w:rFonts w:ascii="Arial" w:hAnsi="Arial" w:cs="Arial"/>
          <w:sz w:val="20"/>
          <w:szCs w:val="20"/>
        </w:rPr>
        <w:t>toku procedury konkursowej</w:t>
      </w:r>
      <w:r w:rsidR="00C748F5" w:rsidRPr="003A2AA3">
        <w:rPr>
          <w:rFonts w:ascii="Arial" w:hAnsi="Arial" w:cs="Arial"/>
          <w:sz w:val="20"/>
          <w:szCs w:val="20"/>
        </w:rPr>
        <w:t xml:space="preserve">, w konsekwencji czego Finansujący zdecydował </w:t>
      </w:r>
      <w:r w:rsidR="00582241" w:rsidRPr="003A2AA3">
        <w:rPr>
          <w:rFonts w:ascii="Arial" w:hAnsi="Arial" w:cs="Arial"/>
          <w:sz w:val="20"/>
          <w:szCs w:val="20"/>
        </w:rPr>
        <w:t>o przyznaniu</w:t>
      </w:r>
      <w:r w:rsidR="00C748F5" w:rsidRPr="003A2AA3">
        <w:rPr>
          <w:rFonts w:ascii="Arial" w:hAnsi="Arial" w:cs="Arial"/>
          <w:sz w:val="20"/>
          <w:szCs w:val="20"/>
        </w:rPr>
        <w:t xml:space="preserve"> Grantobiorcy dofinansowania </w:t>
      </w:r>
      <w:r w:rsidR="00087F8F" w:rsidRPr="003A2AA3">
        <w:rPr>
          <w:rFonts w:ascii="Arial" w:hAnsi="Arial" w:cs="Arial"/>
          <w:sz w:val="20"/>
          <w:szCs w:val="20"/>
        </w:rPr>
        <w:t>(„</w:t>
      </w:r>
      <w:r w:rsidR="00087F8F" w:rsidRPr="003A2AA3">
        <w:rPr>
          <w:rFonts w:ascii="Arial" w:hAnsi="Arial" w:cs="Arial"/>
          <w:b/>
          <w:bCs/>
          <w:sz w:val="20"/>
          <w:szCs w:val="20"/>
        </w:rPr>
        <w:t>Grant</w:t>
      </w:r>
      <w:r w:rsidR="00087F8F" w:rsidRPr="003A2AA3">
        <w:rPr>
          <w:rFonts w:ascii="Arial" w:hAnsi="Arial" w:cs="Arial"/>
          <w:sz w:val="20"/>
          <w:szCs w:val="20"/>
        </w:rPr>
        <w:t xml:space="preserve">”) </w:t>
      </w:r>
      <w:r w:rsidR="00C748F5" w:rsidRPr="003A2AA3">
        <w:rPr>
          <w:rFonts w:ascii="Arial" w:hAnsi="Arial" w:cs="Arial"/>
          <w:sz w:val="20"/>
          <w:szCs w:val="20"/>
        </w:rPr>
        <w:t xml:space="preserve">na realizację </w:t>
      </w:r>
      <w:r w:rsidR="00DF704A" w:rsidRPr="003A2AA3">
        <w:rPr>
          <w:rFonts w:ascii="Arial" w:hAnsi="Arial" w:cs="Arial"/>
          <w:sz w:val="20"/>
          <w:szCs w:val="20"/>
        </w:rPr>
        <w:t xml:space="preserve">zdefiniowanej </w:t>
      </w:r>
      <w:r w:rsidR="00C748F5" w:rsidRPr="003A2AA3">
        <w:rPr>
          <w:rFonts w:ascii="Arial" w:hAnsi="Arial" w:cs="Arial"/>
          <w:sz w:val="20"/>
          <w:szCs w:val="20"/>
        </w:rPr>
        <w:t>Projekt</w:t>
      </w:r>
      <w:r w:rsidR="00DF704A" w:rsidRPr="003A2AA3">
        <w:rPr>
          <w:rFonts w:ascii="Arial" w:hAnsi="Arial" w:cs="Arial"/>
          <w:sz w:val="20"/>
          <w:szCs w:val="20"/>
        </w:rPr>
        <w:t xml:space="preserve">em </w:t>
      </w:r>
      <w:r w:rsidR="00FD14B4">
        <w:rPr>
          <w:rFonts w:ascii="Arial" w:hAnsi="Arial" w:cs="Arial"/>
          <w:sz w:val="20"/>
          <w:szCs w:val="20"/>
        </w:rPr>
        <w:t xml:space="preserve">Grantowym </w:t>
      </w:r>
      <w:r w:rsidR="00DF704A" w:rsidRPr="003A2AA3">
        <w:rPr>
          <w:rFonts w:ascii="Arial" w:hAnsi="Arial" w:cs="Arial"/>
          <w:sz w:val="20"/>
          <w:szCs w:val="20"/>
        </w:rPr>
        <w:t>usługi</w:t>
      </w:r>
      <w:r w:rsidR="003A2AA3">
        <w:rPr>
          <w:rFonts w:ascii="Arial" w:hAnsi="Arial" w:cs="Arial"/>
          <w:sz w:val="20"/>
          <w:szCs w:val="20"/>
        </w:rPr>
        <w:t>,</w:t>
      </w:r>
      <w:r w:rsidR="00DF704A" w:rsidRPr="003A2AA3">
        <w:rPr>
          <w:rFonts w:ascii="Arial" w:hAnsi="Arial" w:cs="Arial"/>
          <w:sz w:val="20"/>
          <w:szCs w:val="20"/>
        </w:rPr>
        <w:t xml:space="preserve"> wymagającej realizacji prac o charakterze badawczym („</w:t>
      </w:r>
      <w:r w:rsidR="00DF704A" w:rsidRPr="003A2AA3">
        <w:rPr>
          <w:rFonts w:ascii="Arial" w:hAnsi="Arial" w:cs="Arial"/>
          <w:b/>
          <w:bCs/>
          <w:sz w:val="20"/>
          <w:szCs w:val="20"/>
        </w:rPr>
        <w:t>Usługa</w:t>
      </w:r>
      <w:r w:rsidR="00DF704A" w:rsidRPr="003A2AA3">
        <w:rPr>
          <w:rFonts w:ascii="Arial" w:hAnsi="Arial" w:cs="Arial"/>
          <w:sz w:val="20"/>
          <w:szCs w:val="20"/>
        </w:rPr>
        <w:t>”)</w:t>
      </w:r>
      <w:r w:rsidR="00C748F5" w:rsidRPr="003A2AA3">
        <w:rPr>
          <w:rFonts w:ascii="Arial" w:hAnsi="Arial" w:cs="Arial"/>
          <w:sz w:val="20"/>
          <w:szCs w:val="20"/>
        </w:rPr>
        <w:t>;</w:t>
      </w:r>
    </w:p>
    <w:p w14:paraId="7BFFB0B7" w14:textId="77777777" w:rsidR="005E5845" w:rsidRDefault="005E5845" w:rsidP="001E5032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2B5ABD" w14:textId="77777777" w:rsidR="00E12025" w:rsidRPr="002D133C" w:rsidRDefault="00087F8F" w:rsidP="00A5342D">
      <w:pPr>
        <w:pStyle w:val="Akapitzlist"/>
        <w:numPr>
          <w:ilvl w:val="0"/>
          <w:numId w:val="7"/>
        </w:numPr>
        <w:spacing w:line="276" w:lineRule="auto"/>
        <w:ind w:left="426"/>
        <w:jc w:val="both"/>
      </w:pPr>
      <w:r>
        <w:rPr>
          <w:rFonts w:ascii="Arial" w:hAnsi="Arial" w:cs="Arial"/>
          <w:sz w:val="20"/>
          <w:szCs w:val="20"/>
        </w:rPr>
        <w:t xml:space="preserve">Grant, zgodnie z postanowieniami Regulaminu, </w:t>
      </w:r>
      <w:r w:rsidR="002068B1">
        <w:rPr>
          <w:rFonts w:ascii="Arial" w:hAnsi="Arial" w:cs="Arial"/>
          <w:sz w:val="20"/>
          <w:szCs w:val="20"/>
        </w:rPr>
        <w:t>udzielany</w:t>
      </w:r>
      <w:r>
        <w:rPr>
          <w:rFonts w:ascii="Arial" w:hAnsi="Arial" w:cs="Arial"/>
          <w:sz w:val="20"/>
          <w:szCs w:val="20"/>
        </w:rPr>
        <w:t xml:space="preserve"> jest na podstawie </w:t>
      </w:r>
      <w:r w:rsidR="002068B1">
        <w:rPr>
          <w:rFonts w:ascii="Arial" w:hAnsi="Arial" w:cs="Arial"/>
          <w:sz w:val="20"/>
          <w:szCs w:val="20"/>
        </w:rPr>
        <w:t>umowy o</w:t>
      </w:r>
      <w:r w:rsidR="00A75590">
        <w:rPr>
          <w:rFonts w:ascii="Arial" w:hAnsi="Arial" w:cs="Arial"/>
          <w:sz w:val="20"/>
          <w:szCs w:val="20"/>
        </w:rPr>
        <w:t> </w:t>
      </w:r>
      <w:r w:rsidR="002068B1">
        <w:rPr>
          <w:rFonts w:ascii="Arial" w:hAnsi="Arial" w:cs="Arial"/>
          <w:sz w:val="20"/>
          <w:szCs w:val="20"/>
        </w:rPr>
        <w:t>powierzenie grantu, zawieranej pomiędzy Grantobiorcą a Finansującym na wzorze załączonym do Regulaminu;</w:t>
      </w:r>
    </w:p>
    <w:p w14:paraId="6944BAAE" w14:textId="77777777" w:rsidR="005E5845" w:rsidRDefault="005E5845" w:rsidP="001E5032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BAA3FE" w14:textId="42255C42" w:rsidR="00E64CD4" w:rsidRPr="00641EF1" w:rsidRDefault="00E12025" w:rsidP="00A5342D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Grantobiorca</w:t>
      </w:r>
      <w:r w:rsidR="00087F8F">
        <w:rPr>
          <w:rFonts w:ascii="Arial" w:hAnsi="Arial" w:cs="Arial"/>
          <w:sz w:val="20"/>
          <w:szCs w:val="20"/>
        </w:rPr>
        <w:t xml:space="preserve">, </w:t>
      </w:r>
      <w:r w:rsidR="00087F8F" w:rsidRPr="00641EF1">
        <w:rPr>
          <w:rFonts w:ascii="Arial" w:hAnsi="Arial" w:cs="Arial"/>
          <w:sz w:val="20"/>
          <w:szCs w:val="20"/>
        </w:rPr>
        <w:t>zgodnie z postanowieniami Regulaminu</w:t>
      </w:r>
      <w:r w:rsidR="00087F8F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 xml:space="preserve"> przedstawił Finansującemu przed zawarciem </w:t>
      </w:r>
      <w:r w:rsidR="002D133C">
        <w:rPr>
          <w:rFonts w:ascii="Arial" w:hAnsi="Arial" w:cs="Arial"/>
          <w:sz w:val="20"/>
          <w:szCs w:val="20"/>
        </w:rPr>
        <w:t xml:space="preserve">niniejszej </w:t>
      </w:r>
      <w:r w:rsidR="003A2AA3">
        <w:rPr>
          <w:rFonts w:ascii="Arial" w:hAnsi="Arial" w:cs="Arial"/>
          <w:sz w:val="20"/>
          <w:szCs w:val="20"/>
        </w:rPr>
        <w:t>U</w:t>
      </w:r>
      <w:r w:rsidRPr="00641EF1">
        <w:rPr>
          <w:rFonts w:ascii="Arial" w:hAnsi="Arial" w:cs="Arial"/>
          <w:sz w:val="20"/>
          <w:szCs w:val="20"/>
        </w:rPr>
        <w:t xml:space="preserve">mowy oświadczenia i </w:t>
      </w:r>
      <w:r w:rsidR="00582241">
        <w:rPr>
          <w:rFonts w:ascii="Arial" w:hAnsi="Arial" w:cs="Arial"/>
          <w:sz w:val="20"/>
          <w:szCs w:val="20"/>
        </w:rPr>
        <w:t>dokumenty</w:t>
      </w:r>
      <w:r w:rsidR="00582241" w:rsidRPr="00641EF1">
        <w:rPr>
          <w:rFonts w:ascii="Arial" w:hAnsi="Arial" w:cs="Arial"/>
          <w:sz w:val="20"/>
          <w:szCs w:val="20"/>
        </w:rPr>
        <w:t xml:space="preserve"> dotyczące</w:t>
      </w:r>
      <w:r w:rsidRPr="00641EF1">
        <w:rPr>
          <w:rFonts w:ascii="Arial" w:hAnsi="Arial" w:cs="Arial"/>
          <w:sz w:val="20"/>
          <w:szCs w:val="20"/>
        </w:rPr>
        <w:t xml:space="preserve"> jego sytuacji prawnej i</w:t>
      </w:r>
      <w:r w:rsidR="00F61D43">
        <w:rPr>
          <w:rFonts w:ascii="Arial" w:hAnsi="Arial" w:cs="Arial"/>
          <w:sz w:val="20"/>
          <w:szCs w:val="20"/>
        </w:rPr>
        <w:t> </w:t>
      </w:r>
      <w:r w:rsidRPr="00641EF1">
        <w:rPr>
          <w:rFonts w:ascii="Arial" w:hAnsi="Arial" w:cs="Arial"/>
          <w:sz w:val="20"/>
          <w:szCs w:val="20"/>
        </w:rPr>
        <w:t>finansowej</w:t>
      </w:r>
      <w:r w:rsidR="00971C3F">
        <w:rPr>
          <w:rFonts w:ascii="Arial" w:hAnsi="Arial" w:cs="Arial"/>
          <w:sz w:val="20"/>
          <w:szCs w:val="20"/>
        </w:rPr>
        <w:t xml:space="preserve"> zebrane </w:t>
      </w:r>
      <w:r w:rsidR="00D10FF1">
        <w:rPr>
          <w:rFonts w:ascii="Arial" w:hAnsi="Arial" w:cs="Arial"/>
          <w:sz w:val="20"/>
          <w:szCs w:val="20"/>
        </w:rPr>
        <w:t xml:space="preserve">w </w:t>
      </w:r>
      <w:r w:rsidR="00971C3F" w:rsidRPr="001E5032">
        <w:rPr>
          <w:rFonts w:ascii="Arial" w:hAnsi="Arial" w:cs="Arial"/>
          <w:b/>
          <w:bCs/>
          <w:sz w:val="20"/>
          <w:szCs w:val="20"/>
        </w:rPr>
        <w:t xml:space="preserve">Załączniku nr </w:t>
      </w:r>
      <w:r w:rsidR="00FA196E">
        <w:rPr>
          <w:rFonts w:ascii="Arial" w:hAnsi="Arial" w:cs="Arial"/>
          <w:sz w:val="20"/>
          <w:szCs w:val="20"/>
        </w:rPr>
        <w:t>2</w:t>
      </w:r>
      <w:r w:rsidR="002D133C">
        <w:rPr>
          <w:rFonts w:ascii="Arial" w:hAnsi="Arial" w:cs="Arial"/>
          <w:sz w:val="20"/>
          <w:szCs w:val="20"/>
        </w:rPr>
        <w:t xml:space="preserve">, </w:t>
      </w:r>
      <w:r w:rsidR="00087F8F">
        <w:rPr>
          <w:rFonts w:ascii="Arial" w:hAnsi="Arial" w:cs="Arial"/>
          <w:sz w:val="20"/>
          <w:szCs w:val="20"/>
        </w:rPr>
        <w:t xml:space="preserve">którymi to oświadczeniami i </w:t>
      </w:r>
      <w:r w:rsidR="00582241">
        <w:rPr>
          <w:rFonts w:ascii="Arial" w:hAnsi="Arial" w:cs="Arial"/>
          <w:sz w:val="20"/>
          <w:szCs w:val="20"/>
        </w:rPr>
        <w:t>dokumentami Finansujący</w:t>
      </w:r>
      <w:r w:rsidR="00EE4AEC">
        <w:rPr>
          <w:rFonts w:ascii="Arial" w:hAnsi="Arial" w:cs="Arial"/>
          <w:sz w:val="20"/>
          <w:szCs w:val="20"/>
        </w:rPr>
        <w:t xml:space="preserve"> kierował się zawierając niniejszą </w:t>
      </w:r>
      <w:r w:rsidR="003A2AA3">
        <w:rPr>
          <w:rFonts w:ascii="Arial" w:hAnsi="Arial" w:cs="Arial"/>
          <w:sz w:val="20"/>
          <w:szCs w:val="20"/>
        </w:rPr>
        <w:t>U</w:t>
      </w:r>
      <w:r w:rsidR="00EE4AEC">
        <w:rPr>
          <w:rFonts w:ascii="Arial" w:hAnsi="Arial" w:cs="Arial"/>
          <w:sz w:val="20"/>
          <w:szCs w:val="20"/>
        </w:rPr>
        <w:t>mowę</w:t>
      </w:r>
      <w:r w:rsidR="00F61D43">
        <w:rPr>
          <w:rFonts w:ascii="Arial" w:hAnsi="Arial" w:cs="Arial"/>
          <w:sz w:val="20"/>
          <w:szCs w:val="20"/>
        </w:rPr>
        <w:t xml:space="preserve">, oraz w oparciu o które Finansujący podjął decyzję o zawarciu niniejszej </w:t>
      </w:r>
      <w:r w:rsidR="003A2AA3">
        <w:rPr>
          <w:rFonts w:ascii="Arial" w:hAnsi="Arial" w:cs="Arial"/>
          <w:sz w:val="20"/>
          <w:szCs w:val="20"/>
        </w:rPr>
        <w:t>U</w:t>
      </w:r>
      <w:r w:rsidR="00F61D43">
        <w:rPr>
          <w:rFonts w:ascii="Arial" w:hAnsi="Arial" w:cs="Arial"/>
          <w:sz w:val="20"/>
          <w:szCs w:val="20"/>
        </w:rPr>
        <w:t>mowy.</w:t>
      </w:r>
    </w:p>
    <w:p w14:paraId="6F3207A2" w14:textId="77777777" w:rsidR="00C748F5" w:rsidRPr="00641EF1" w:rsidRDefault="00C2489D" w:rsidP="00641E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Strony postanowiły zawrzeć umowę o następującej treści</w:t>
      </w:r>
      <w:r w:rsidR="005249D3" w:rsidRPr="00641EF1">
        <w:rPr>
          <w:rFonts w:ascii="Arial" w:hAnsi="Arial" w:cs="Arial"/>
          <w:sz w:val="20"/>
          <w:szCs w:val="20"/>
        </w:rPr>
        <w:t xml:space="preserve"> („</w:t>
      </w:r>
      <w:r w:rsidR="005249D3" w:rsidRPr="00641EF1">
        <w:rPr>
          <w:rFonts w:ascii="Arial" w:hAnsi="Arial" w:cs="Arial"/>
          <w:b/>
          <w:sz w:val="20"/>
          <w:szCs w:val="20"/>
        </w:rPr>
        <w:t>Umowa</w:t>
      </w:r>
      <w:r w:rsidR="005249D3" w:rsidRPr="00641EF1">
        <w:rPr>
          <w:rFonts w:ascii="Arial" w:hAnsi="Arial" w:cs="Arial"/>
          <w:sz w:val="20"/>
          <w:szCs w:val="20"/>
        </w:rPr>
        <w:t>”)</w:t>
      </w:r>
      <w:r w:rsidRPr="00641EF1">
        <w:rPr>
          <w:rFonts w:ascii="Arial" w:hAnsi="Arial" w:cs="Arial"/>
          <w:sz w:val="20"/>
          <w:szCs w:val="20"/>
        </w:rPr>
        <w:t xml:space="preserve">: </w:t>
      </w:r>
    </w:p>
    <w:p w14:paraId="6D5BD32D" w14:textId="7894F279" w:rsidR="002B5795" w:rsidRPr="00641EF1" w:rsidRDefault="00DA3025" w:rsidP="00641E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§1</w:t>
      </w:r>
      <w:r w:rsidR="00DF71FD" w:rsidRPr="00641EF1">
        <w:rPr>
          <w:rFonts w:ascii="Arial" w:hAnsi="Arial" w:cs="Arial"/>
          <w:b/>
          <w:sz w:val="20"/>
          <w:szCs w:val="20"/>
        </w:rPr>
        <w:t xml:space="preserve"> Grant</w:t>
      </w:r>
    </w:p>
    <w:p w14:paraId="76C152F7" w14:textId="2C2A7E81" w:rsidR="00DE3A51" w:rsidRPr="0086034F" w:rsidRDefault="009C257A" w:rsidP="008603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warunkach określonych </w:t>
      </w:r>
      <w:r w:rsidR="002068B1">
        <w:rPr>
          <w:rFonts w:ascii="Arial" w:hAnsi="Arial" w:cs="Arial"/>
          <w:sz w:val="20"/>
          <w:szCs w:val="20"/>
        </w:rPr>
        <w:t xml:space="preserve">niniejszą </w:t>
      </w:r>
      <w:r>
        <w:rPr>
          <w:rFonts w:ascii="Arial" w:hAnsi="Arial" w:cs="Arial"/>
          <w:sz w:val="20"/>
          <w:szCs w:val="20"/>
        </w:rPr>
        <w:t>Umową</w:t>
      </w:r>
      <w:r w:rsidR="002068B1">
        <w:rPr>
          <w:rFonts w:ascii="Arial" w:hAnsi="Arial" w:cs="Arial"/>
          <w:sz w:val="20"/>
          <w:szCs w:val="20"/>
        </w:rPr>
        <w:t>, zgodną ze wzorem załączonym do Regulaminu</w:t>
      </w:r>
      <w:r>
        <w:rPr>
          <w:rFonts w:ascii="Arial" w:hAnsi="Arial" w:cs="Arial"/>
          <w:sz w:val="20"/>
          <w:szCs w:val="20"/>
        </w:rPr>
        <w:t xml:space="preserve">, </w:t>
      </w:r>
      <w:r w:rsidR="005249D3" w:rsidRPr="00641EF1">
        <w:rPr>
          <w:rFonts w:ascii="Arial" w:hAnsi="Arial" w:cs="Arial"/>
          <w:sz w:val="20"/>
          <w:szCs w:val="20"/>
        </w:rPr>
        <w:t>Finansując</w:t>
      </w:r>
      <w:r>
        <w:rPr>
          <w:rFonts w:ascii="Arial" w:hAnsi="Arial" w:cs="Arial"/>
          <w:sz w:val="20"/>
          <w:szCs w:val="20"/>
        </w:rPr>
        <w:t>y udziela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5249D3" w:rsidRPr="00641EF1">
        <w:rPr>
          <w:rFonts w:ascii="Arial" w:hAnsi="Arial" w:cs="Arial"/>
          <w:sz w:val="20"/>
          <w:szCs w:val="20"/>
        </w:rPr>
        <w:t xml:space="preserve">Grantobiorcy </w:t>
      </w:r>
      <w:r w:rsidR="00087F8F">
        <w:rPr>
          <w:rFonts w:ascii="Arial" w:hAnsi="Arial" w:cs="Arial"/>
          <w:sz w:val="20"/>
          <w:szCs w:val="20"/>
        </w:rPr>
        <w:t>Grantu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2B5795" w:rsidRPr="00641EF1">
        <w:rPr>
          <w:rFonts w:ascii="Arial" w:hAnsi="Arial" w:cs="Arial"/>
          <w:sz w:val="20"/>
          <w:szCs w:val="20"/>
        </w:rPr>
        <w:t>na</w:t>
      </w:r>
      <w:r w:rsidR="00BF76F1">
        <w:rPr>
          <w:rFonts w:ascii="Arial" w:hAnsi="Arial" w:cs="Arial"/>
          <w:sz w:val="20"/>
          <w:szCs w:val="20"/>
        </w:rPr>
        <w:t> </w:t>
      </w:r>
      <w:r w:rsidR="002B5795" w:rsidRPr="00641EF1">
        <w:rPr>
          <w:rFonts w:ascii="Arial" w:hAnsi="Arial" w:cs="Arial"/>
          <w:sz w:val="20"/>
          <w:szCs w:val="20"/>
        </w:rPr>
        <w:t xml:space="preserve">realizację </w:t>
      </w:r>
      <w:r w:rsidR="00087F8F">
        <w:rPr>
          <w:rFonts w:ascii="Arial" w:hAnsi="Arial" w:cs="Arial"/>
          <w:sz w:val="20"/>
          <w:szCs w:val="20"/>
        </w:rPr>
        <w:t>U</w:t>
      </w:r>
      <w:r w:rsidR="00FF4BF7" w:rsidRPr="00641EF1">
        <w:rPr>
          <w:rFonts w:ascii="Arial" w:hAnsi="Arial" w:cs="Arial"/>
          <w:sz w:val="20"/>
          <w:szCs w:val="20"/>
        </w:rPr>
        <w:t>sługi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AD7363" w:rsidRPr="00641EF1">
        <w:rPr>
          <w:rFonts w:ascii="Arial" w:hAnsi="Arial" w:cs="Arial"/>
          <w:sz w:val="20"/>
          <w:szCs w:val="20"/>
        </w:rPr>
        <w:t xml:space="preserve">w zakresie </w:t>
      </w:r>
      <w:r w:rsidR="00087F8F">
        <w:rPr>
          <w:rFonts w:ascii="Arial" w:hAnsi="Arial" w:cs="Arial"/>
          <w:sz w:val="20"/>
          <w:szCs w:val="20"/>
        </w:rPr>
        <w:t xml:space="preserve">zgodnym </w:t>
      </w:r>
      <w:r w:rsidR="00582241">
        <w:rPr>
          <w:rFonts w:ascii="Arial" w:hAnsi="Arial" w:cs="Arial"/>
          <w:sz w:val="20"/>
          <w:szCs w:val="20"/>
        </w:rPr>
        <w:t>z opracowaną</w:t>
      </w:r>
      <w:r w:rsidR="007F78D4">
        <w:rPr>
          <w:rFonts w:ascii="Arial" w:hAnsi="Arial" w:cs="Arial"/>
          <w:sz w:val="20"/>
          <w:szCs w:val="20"/>
        </w:rPr>
        <w:t xml:space="preserve"> przez Grantobiorcę </w:t>
      </w:r>
      <w:r>
        <w:rPr>
          <w:rFonts w:ascii="Arial" w:hAnsi="Arial" w:cs="Arial"/>
          <w:sz w:val="20"/>
          <w:szCs w:val="20"/>
        </w:rPr>
        <w:t>K</w:t>
      </w:r>
      <w:r w:rsidRPr="00641EF1">
        <w:rPr>
          <w:rFonts w:ascii="Arial" w:hAnsi="Arial" w:cs="Arial"/>
          <w:sz w:val="20"/>
          <w:szCs w:val="20"/>
        </w:rPr>
        <w:t xml:space="preserve">artą </w:t>
      </w:r>
      <w:r w:rsidR="00707D08">
        <w:rPr>
          <w:rFonts w:ascii="Arial" w:hAnsi="Arial" w:cs="Arial"/>
          <w:sz w:val="20"/>
          <w:szCs w:val="20"/>
        </w:rPr>
        <w:t>P</w:t>
      </w:r>
      <w:r w:rsidR="00C748F5" w:rsidRPr="00641EF1">
        <w:rPr>
          <w:rFonts w:ascii="Arial" w:hAnsi="Arial" w:cs="Arial"/>
          <w:sz w:val="20"/>
          <w:szCs w:val="20"/>
        </w:rPr>
        <w:t xml:space="preserve">rojektu, która stanowi </w:t>
      </w:r>
      <w:r w:rsidR="00C748F5" w:rsidRPr="00641EF1">
        <w:rPr>
          <w:rFonts w:ascii="Arial" w:hAnsi="Arial" w:cs="Arial"/>
          <w:b/>
          <w:sz w:val="20"/>
          <w:szCs w:val="20"/>
        </w:rPr>
        <w:t xml:space="preserve">Załącznik </w:t>
      </w:r>
      <w:r w:rsidR="008E06EA">
        <w:rPr>
          <w:rFonts w:ascii="Arial" w:hAnsi="Arial" w:cs="Arial"/>
          <w:b/>
          <w:sz w:val="20"/>
          <w:szCs w:val="20"/>
        </w:rPr>
        <w:t>nr 2</w:t>
      </w:r>
      <w:r w:rsidR="001A4FB8">
        <w:rPr>
          <w:rFonts w:ascii="Arial" w:hAnsi="Arial" w:cs="Arial"/>
          <w:sz w:val="20"/>
          <w:szCs w:val="20"/>
        </w:rPr>
        <w:t xml:space="preserve"> do </w:t>
      </w:r>
      <w:r w:rsidR="00493598" w:rsidRPr="00641EF1">
        <w:rPr>
          <w:rFonts w:ascii="Arial" w:hAnsi="Arial" w:cs="Arial"/>
          <w:sz w:val="20"/>
          <w:szCs w:val="20"/>
        </w:rPr>
        <w:t>Umowy</w:t>
      </w:r>
      <w:r w:rsidR="00E13AEE" w:rsidRPr="00641EF1">
        <w:rPr>
          <w:rFonts w:ascii="Arial" w:hAnsi="Arial" w:cs="Arial"/>
          <w:sz w:val="20"/>
          <w:szCs w:val="20"/>
        </w:rPr>
        <w:t>.</w:t>
      </w:r>
      <w:r w:rsidR="00C212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Przez</w:t>
      </w:r>
      <w:r w:rsidR="00C2126E">
        <w:rPr>
          <w:rFonts w:ascii="Arial" w:hAnsi="Arial" w:cs="Arial"/>
          <w:sz w:val="20"/>
        </w:rPr>
        <w:t xml:space="preserve"> </w:t>
      </w:r>
      <w:r w:rsidR="00087F8F">
        <w:rPr>
          <w:rFonts w:ascii="Arial" w:hAnsi="Arial" w:cs="Arial"/>
          <w:sz w:val="20"/>
        </w:rPr>
        <w:t>U</w:t>
      </w:r>
      <w:r w:rsidRPr="0086034F">
        <w:rPr>
          <w:rFonts w:ascii="Arial" w:hAnsi="Arial" w:cs="Arial"/>
          <w:sz w:val="20"/>
        </w:rPr>
        <w:t xml:space="preserve">sługę </w:t>
      </w:r>
      <w:r>
        <w:rPr>
          <w:rFonts w:ascii="Arial" w:hAnsi="Arial" w:cs="Arial"/>
          <w:sz w:val="20"/>
        </w:rPr>
        <w:t>należy rozumieć</w:t>
      </w:r>
      <w:r w:rsidRPr="00641EF1">
        <w:rPr>
          <w:rFonts w:ascii="Arial" w:hAnsi="Arial" w:cs="Arial"/>
          <w:sz w:val="20"/>
        </w:rPr>
        <w:t xml:space="preserve"> jedno lub więcej działań polegających na</w:t>
      </w:r>
      <w:r w:rsidR="00BF76F1">
        <w:rPr>
          <w:rFonts w:ascii="Arial" w:hAnsi="Arial" w:cs="Arial"/>
          <w:sz w:val="20"/>
        </w:rPr>
        <w:t> </w:t>
      </w:r>
      <w:r w:rsidRPr="00641EF1">
        <w:rPr>
          <w:rFonts w:ascii="Arial" w:hAnsi="Arial" w:cs="Arial"/>
          <w:sz w:val="20"/>
        </w:rPr>
        <w:t xml:space="preserve">korzystaniu przez </w:t>
      </w:r>
      <w:r w:rsidR="00927D6E">
        <w:rPr>
          <w:rFonts w:ascii="Arial" w:hAnsi="Arial" w:cs="Arial"/>
          <w:sz w:val="20"/>
        </w:rPr>
        <w:t>Grantobiorcę</w:t>
      </w:r>
      <w:r w:rsidRPr="00641EF1">
        <w:rPr>
          <w:rFonts w:ascii="Arial" w:hAnsi="Arial" w:cs="Arial"/>
          <w:sz w:val="20"/>
        </w:rPr>
        <w:t xml:space="preserve"> z usług innego podmiotu, który prowadzi prace badawcz</w:t>
      </w:r>
      <w:r w:rsidR="002068B1">
        <w:rPr>
          <w:rFonts w:ascii="Arial" w:hAnsi="Arial" w:cs="Arial"/>
          <w:sz w:val="20"/>
        </w:rPr>
        <w:t>o-rozwojowe</w:t>
      </w:r>
      <w:r w:rsidRPr="00641EF1">
        <w:rPr>
          <w:rFonts w:ascii="Arial" w:hAnsi="Arial" w:cs="Arial"/>
          <w:sz w:val="20"/>
        </w:rPr>
        <w:t xml:space="preserve"> na jego rzecz</w:t>
      </w:r>
      <w:r w:rsidR="002068B1">
        <w:rPr>
          <w:rFonts w:ascii="Arial" w:hAnsi="Arial" w:cs="Arial"/>
          <w:sz w:val="20"/>
        </w:rPr>
        <w:t>,</w:t>
      </w:r>
      <w:r w:rsidRPr="00641EF1">
        <w:rPr>
          <w:rFonts w:ascii="Arial" w:hAnsi="Arial" w:cs="Arial"/>
          <w:sz w:val="20"/>
        </w:rPr>
        <w:t xml:space="preserve"> ukierunkowane na wprowadzenie innowacji produktowej lub procesowej oraz wzrost konkurencyjności, określone w</w:t>
      </w:r>
      <w:r w:rsidR="002068B1">
        <w:rPr>
          <w:rFonts w:ascii="Arial" w:hAnsi="Arial" w:cs="Arial"/>
          <w:sz w:val="20"/>
        </w:rPr>
        <w:t>e Wniosku, w tym w szczególności w</w:t>
      </w:r>
      <w:r w:rsidR="00C2126E">
        <w:rPr>
          <w:rFonts w:ascii="Arial" w:hAnsi="Arial" w:cs="Arial"/>
          <w:sz w:val="20"/>
        </w:rPr>
        <w:t xml:space="preserve"> </w:t>
      </w:r>
      <w:r w:rsidR="003A2AA3">
        <w:rPr>
          <w:rFonts w:ascii="Arial" w:hAnsi="Arial" w:cs="Arial"/>
          <w:sz w:val="20"/>
        </w:rPr>
        <w:t xml:space="preserve">stanowiącej jego integralną część </w:t>
      </w:r>
      <w:r w:rsidR="00EE6144">
        <w:rPr>
          <w:rFonts w:ascii="Arial" w:hAnsi="Arial" w:cs="Arial"/>
          <w:sz w:val="20"/>
        </w:rPr>
        <w:t>Karcie P</w:t>
      </w:r>
      <w:r w:rsidRPr="00641EF1">
        <w:rPr>
          <w:rFonts w:ascii="Arial" w:hAnsi="Arial" w:cs="Arial"/>
          <w:sz w:val="20"/>
        </w:rPr>
        <w:t>rojektu.</w:t>
      </w:r>
    </w:p>
    <w:p w14:paraId="7198C40A" w14:textId="77777777" w:rsidR="00493598" w:rsidRPr="00641EF1" w:rsidRDefault="00493598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18"/>
          <w:szCs w:val="20"/>
        </w:rPr>
      </w:pPr>
    </w:p>
    <w:p w14:paraId="0CA5ACA5" w14:textId="77777777" w:rsidR="00286F32" w:rsidRPr="00641EF1" w:rsidRDefault="00493598" w:rsidP="00641E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1EF1">
        <w:rPr>
          <w:rFonts w:ascii="Arial" w:hAnsi="Arial" w:cs="Arial"/>
          <w:color w:val="000000"/>
          <w:sz w:val="20"/>
          <w:szCs w:val="20"/>
        </w:rPr>
        <w:t xml:space="preserve">Grantobiorca zobowiązuje się do realizacji Projektu </w:t>
      </w:r>
      <w:r w:rsidR="001E023B">
        <w:rPr>
          <w:rFonts w:ascii="Arial" w:hAnsi="Arial" w:cs="Arial"/>
          <w:color w:val="000000"/>
          <w:sz w:val="20"/>
          <w:szCs w:val="20"/>
        </w:rPr>
        <w:t xml:space="preserve">Grantowego </w:t>
      </w:r>
      <w:r w:rsidRPr="00641EF1">
        <w:rPr>
          <w:rFonts w:ascii="Arial" w:hAnsi="Arial" w:cs="Arial"/>
          <w:color w:val="000000"/>
          <w:sz w:val="20"/>
          <w:szCs w:val="20"/>
        </w:rPr>
        <w:t>z należytą staranności</w:t>
      </w:r>
      <w:r w:rsidR="00286F32" w:rsidRPr="00641EF1">
        <w:rPr>
          <w:rFonts w:ascii="Arial" w:hAnsi="Arial" w:cs="Arial"/>
          <w:color w:val="000000"/>
          <w:sz w:val="20"/>
          <w:szCs w:val="20"/>
        </w:rPr>
        <w:t>ą oraz do wykorzystania Grantu</w:t>
      </w:r>
      <w:r w:rsidRPr="00641EF1">
        <w:rPr>
          <w:rFonts w:ascii="Arial" w:hAnsi="Arial" w:cs="Arial"/>
          <w:color w:val="000000"/>
          <w:sz w:val="20"/>
          <w:szCs w:val="20"/>
        </w:rPr>
        <w:t xml:space="preserve"> na</w:t>
      </w:r>
      <w:r w:rsidR="00286F32" w:rsidRPr="00641EF1">
        <w:rPr>
          <w:rFonts w:ascii="Arial" w:hAnsi="Arial" w:cs="Arial"/>
          <w:color w:val="000000"/>
          <w:sz w:val="20"/>
          <w:szCs w:val="20"/>
        </w:rPr>
        <w:t xml:space="preserve"> zasadach określonych w Regulaminie, Umowie oraz </w:t>
      </w:r>
      <w:r w:rsidRPr="00641EF1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286F32" w:rsidRPr="00641EF1">
        <w:rPr>
          <w:rFonts w:ascii="Arial" w:hAnsi="Arial" w:cs="Arial"/>
          <w:color w:val="000000"/>
          <w:sz w:val="20"/>
          <w:szCs w:val="20"/>
        </w:rPr>
        <w:t>obowiązującymi przepisami prawa</w:t>
      </w:r>
      <w:r w:rsidRPr="00641EF1">
        <w:rPr>
          <w:rFonts w:ascii="Arial" w:hAnsi="Arial" w:cs="Arial"/>
          <w:color w:val="000000"/>
          <w:sz w:val="20"/>
          <w:szCs w:val="20"/>
        </w:rPr>
        <w:t xml:space="preserve">. </w:t>
      </w:r>
      <w:r w:rsidR="00286F32" w:rsidRPr="00641EF1">
        <w:rPr>
          <w:rFonts w:ascii="Arial" w:hAnsi="Arial" w:cs="Arial"/>
          <w:color w:val="000000"/>
          <w:sz w:val="20"/>
          <w:szCs w:val="20"/>
        </w:rPr>
        <w:t>W szczególności Grantobiorca zobowiązuje się realizować Projekt</w:t>
      </w:r>
      <w:r w:rsidR="001E023B">
        <w:rPr>
          <w:rFonts w:ascii="Arial" w:hAnsi="Arial" w:cs="Arial"/>
          <w:color w:val="000000"/>
          <w:sz w:val="20"/>
          <w:szCs w:val="20"/>
        </w:rPr>
        <w:t xml:space="preserve"> Grantowy</w:t>
      </w:r>
      <w:r w:rsidR="00286F32" w:rsidRPr="00641EF1">
        <w:rPr>
          <w:rFonts w:ascii="Arial" w:hAnsi="Arial" w:cs="Arial"/>
          <w:color w:val="000000"/>
          <w:sz w:val="20"/>
          <w:szCs w:val="20"/>
        </w:rPr>
        <w:t>:</w:t>
      </w:r>
    </w:p>
    <w:p w14:paraId="4ADCF6E7" w14:textId="77777777" w:rsidR="00286F32" w:rsidRPr="00641EF1" w:rsidRDefault="00286F32" w:rsidP="00641E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</w:rPr>
      </w:pPr>
      <w:r w:rsidRPr="00641EF1">
        <w:rPr>
          <w:rFonts w:ascii="Arial" w:hAnsi="Arial" w:cs="Arial"/>
          <w:sz w:val="20"/>
          <w:szCs w:val="20"/>
        </w:rPr>
        <w:t xml:space="preserve">zgodnie </w:t>
      </w:r>
      <w:r w:rsidR="003A2AA3">
        <w:rPr>
          <w:rFonts w:ascii="Arial" w:hAnsi="Arial" w:cs="Arial"/>
          <w:sz w:val="20"/>
          <w:szCs w:val="20"/>
        </w:rPr>
        <w:t xml:space="preserve">z </w:t>
      </w:r>
      <w:r w:rsidRPr="00641EF1">
        <w:rPr>
          <w:rFonts w:ascii="Arial" w:hAnsi="Arial" w:cs="Arial"/>
          <w:sz w:val="20"/>
          <w:szCs w:val="20"/>
        </w:rPr>
        <w:t xml:space="preserve">obowiązującymi przepisami prawa krajowego i Unii Europejskiej, w szczególności zasadami polityk wspólnotowych, w tym dotyczących konkurencji, pomocy publicznej, zamówień publicznych oraz zrównoważonego </w:t>
      </w:r>
      <w:r w:rsidR="0078093A">
        <w:rPr>
          <w:rFonts w:ascii="Arial" w:hAnsi="Arial" w:cs="Arial"/>
          <w:sz w:val="20"/>
          <w:szCs w:val="20"/>
        </w:rPr>
        <w:t>rozwoju;</w:t>
      </w:r>
    </w:p>
    <w:p w14:paraId="19F8E844" w14:textId="77777777" w:rsidR="00AD7363" w:rsidRPr="00641EF1" w:rsidRDefault="00286F32" w:rsidP="00641E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</w:rPr>
      </w:pPr>
      <w:r w:rsidRPr="00641EF1">
        <w:rPr>
          <w:rFonts w:ascii="Arial" w:hAnsi="Arial" w:cs="Arial"/>
          <w:sz w:val="20"/>
        </w:rPr>
        <w:t xml:space="preserve">zgodnie z treścią </w:t>
      </w:r>
      <w:r w:rsidR="002068B1">
        <w:rPr>
          <w:rFonts w:ascii="Arial" w:hAnsi="Arial" w:cs="Arial"/>
          <w:sz w:val="20"/>
        </w:rPr>
        <w:t xml:space="preserve">Wniosku oraz stanowiącej jego integralną część </w:t>
      </w:r>
      <w:r w:rsidRPr="00641EF1">
        <w:rPr>
          <w:rFonts w:ascii="Arial" w:hAnsi="Arial" w:cs="Arial"/>
          <w:sz w:val="20"/>
        </w:rPr>
        <w:t xml:space="preserve">Karty </w:t>
      </w:r>
      <w:r w:rsidR="00F21175">
        <w:rPr>
          <w:rFonts w:ascii="Arial" w:hAnsi="Arial" w:cs="Arial"/>
          <w:sz w:val="20"/>
        </w:rPr>
        <w:t>P</w:t>
      </w:r>
      <w:r w:rsidR="009C257A" w:rsidRPr="00641EF1">
        <w:rPr>
          <w:rFonts w:ascii="Arial" w:hAnsi="Arial" w:cs="Arial"/>
          <w:sz w:val="20"/>
        </w:rPr>
        <w:t>rojektu</w:t>
      </w:r>
      <w:r w:rsidRPr="00641EF1">
        <w:rPr>
          <w:rFonts w:ascii="Arial" w:hAnsi="Arial" w:cs="Arial"/>
          <w:sz w:val="20"/>
        </w:rPr>
        <w:t>.</w:t>
      </w:r>
    </w:p>
    <w:p w14:paraId="7CF34534" w14:textId="77777777" w:rsidR="00286F32" w:rsidRPr="00641EF1" w:rsidRDefault="00286F32" w:rsidP="00641EF1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1BB2C731" w14:textId="77777777" w:rsidR="002B5795" w:rsidRPr="00641EF1" w:rsidRDefault="000B3E5D" w:rsidP="00641E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Strony ustalają następujące</w:t>
      </w:r>
      <w:r w:rsidR="000B19CD" w:rsidRPr="00641EF1">
        <w:rPr>
          <w:rFonts w:ascii="Arial" w:hAnsi="Arial" w:cs="Arial"/>
          <w:sz w:val="20"/>
          <w:szCs w:val="20"/>
        </w:rPr>
        <w:t xml:space="preserve"> warunki </w:t>
      </w:r>
      <w:r w:rsidR="00286F32" w:rsidRPr="00641EF1">
        <w:rPr>
          <w:rFonts w:ascii="Arial" w:hAnsi="Arial" w:cs="Arial"/>
          <w:sz w:val="20"/>
          <w:szCs w:val="20"/>
        </w:rPr>
        <w:t xml:space="preserve">finansowe </w:t>
      </w:r>
      <w:r w:rsidR="000B19CD" w:rsidRPr="00641EF1">
        <w:rPr>
          <w:rFonts w:ascii="Arial" w:hAnsi="Arial" w:cs="Arial"/>
          <w:sz w:val="20"/>
          <w:szCs w:val="20"/>
        </w:rPr>
        <w:t>Grantu:</w:t>
      </w:r>
    </w:p>
    <w:p w14:paraId="34905A79" w14:textId="77777777" w:rsidR="00D00BEC" w:rsidRPr="00641EF1" w:rsidRDefault="00D00BEC" w:rsidP="00641EF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247"/>
      </w:tblGrid>
      <w:tr w:rsidR="000B19CD" w:rsidRPr="00641EF1" w14:paraId="499CEE57" w14:textId="77777777" w:rsidTr="001E5032">
        <w:tc>
          <w:tcPr>
            <w:tcW w:w="4455" w:type="dxa"/>
            <w:shd w:val="clear" w:color="auto" w:fill="9CC2E5" w:themeFill="accent1" w:themeFillTint="99"/>
          </w:tcPr>
          <w:p w14:paraId="20EBAC3A" w14:textId="77777777" w:rsidR="000B19CD" w:rsidRPr="00641EF1" w:rsidRDefault="000B19CD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Pozycja</w:t>
            </w:r>
          </w:p>
        </w:tc>
        <w:tc>
          <w:tcPr>
            <w:tcW w:w="4247" w:type="dxa"/>
            <w:shd w:val="clear" w:color="auto" w:fill="9CC2E5" w:themeFill="accent1" w:themeFillTint="99"/>
          </w:tcPr>
          <w:p w14:paraId="0C3ADF80" w14:textId="77777777" w:rsidR="000B19CD" w:rsidRPr="00641EF1" w:rsidRDefault="000B19CD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Kwota</w:t>
            </w:r>
          </w:p>
        </w:tc>
      </w:tr>
      <w:tr w:rsidR="00D00BEC" w:rsidRPr="00641EF1" w14:paraId="67722DD4" w14:textId="77777777" w:rsidTr="001E5032">
        <w:tc>
          <w:tcPr>
            <w:tcW w:w="4455" w:type="dxa"/>
          </w:tcPr>
          <w:p w14:paraId="24706C54" w14:textId="4D0EDF52" w:rsidR="00D00BEC" w:rsidRPr="00641EF1" w:rsidRDefault="00582241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Wydatków kwalifikowanych </w:t>
            </w:r>
            <w:r w:rsidR="00D00BEC" w:rsidRPr="00641EF1">
              <w:rPr>
                <w:rFonts w:ascii="Arial" w:hAnsi="Arial" w:cs="Arial"/>
                <w:b/>
                <w:sz w:val="18"/>
                <w:szCs w:val="20"/>
              </w:rPr>
              <w:t>Projektu</w:t>
            </w:r>
            <w:r w:rsidR="002875C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E023B">
              <w:rPr>
                <w:rFonts w:ascii="Arial" w:hAnsi="Arial" w:cs="Arial"/>
                <w:b/>
                <w:sz w:val="18"/>
                <w:szCs w:val="20"/>
              </w:rPr>
              <w:t xml:space="preserve">Grantowego </w:t>
            </w:r>
            <w:r w:rsidR="00B557BE">
              <w:rPr>
                <w:rFonts w:ascii="Arial" w:hAnsi="Arial" w:cs="Arial"/>
                <w:b/>
                <w:sz w:val="18"/>
                <w:szCs w:val="20"/>
              </w:rPr>
              <w:t>[PLN]</w:t>
            </w:r>
          </w:p>
        </w:tc>
        <w:tc>
          <w:tcPr>
            <w:tcW w:w="4247" w:type="dxa"/>
          </w:tcPr>
          <w:p w14:paraId="07F89B80" w14:textId="77777777" w:rsidR="00D00BEC" w:rsidRPr="00641EF1" w:rsidRDefault="00D00BEC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BEC" w:rsidRPr="00641EF1" w14:paraId="1D3457F8" w14:textId="77777777" w:rsidTr="00656D36">
        <w:tc>
          <w:tcPr>
            <w:tcW w:w="4455" w:type="dxa"/>
            <w:tcBorders>
              <w:bottom w:val="single" w:sz="4" w:space="0" w:color="auto"/>
            </w:tcBorders>
          </w:tcPr>
          <w:p w14:paraId="2254FDED" w14:textId="2876AA02" w:rsidR="00D00BEC" w:rsidRPr="00641EF1" w:rsidRDefault="00B557BE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Wartość </w:t>
            </w:r>
            <w:r w:rsidR="00582241">
              <w:rPr>
                <w:rFonts w:ascii="Arial" w:hAnsi="Arial" w:cs="Arial"/>
                <w:b/>
                <w:sz w:val="18"/>
                <w:szCs w:val="20"/>
              </w:rPr>
              <w:t>wkład</w:t>
            </w:r>
            <w:r w:rsidR="00521FCD">
              <w:rPr>
                <w:rFonts w:ascii="Arial" w:hAnsi="Arial" w:cs="Arial"/>
                <w:b/>
                <w:sz w:val="18"/>
                <w:szCs w:val="20"/>
              </w:rPr>
              <w:t>u</w:t>
            </w:r>
            <w:r w:rsidR="00582241">
              <w:rPr>
                <w:rFonts w:ascii="Arial" w:hAnsi="Arial" w:cs="Arial"/>
                <w:b/>
                <w:sz w:val="18"/>
                <w:szCs w:val="20"/>
              </w:rPr>
              <w:t xml:space="preserve"> własnego</w:t>
            </w:r>
            <w:r w:rsidR="00C2126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D00BEC" w:rsidRPr="00641EF1">
              <w:rPr>
                <w:rFonts w:ascii="Arial" w:hAnsi="Arial" w:cs="Arial"/>
                <w:b/>
                <w:sz w:val="18"/>
                <w:szCs w:val="20"/>
              </w:rPr>
              <w:t>Grantobiorcy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[PLN]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19E33C2" w14:textId="77777777" w:rsidR="00D00BEC" w:rsidRPr="00641EF1" w:rsidRDefault="00D00BEC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BEC" w:rsidRPr="00641EF1" w14:paraId="063F6A2D" w14:textId="77777777" w:rsidTr="00656D36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B4C" w14:textId="77777777" w:rsidR="00D00BEC" w:rsidRPr="00641EF1" w:rsidRDefault="00B557BE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Wartość dofinansowania </w:t>
            </w:r>
            <w:r w:rsidR="00606F16">
              <w:rPr>
                <w:rFonts w:ascii="Arial" w:hAnsi="Arial" w:cs="Arial"/>
                <w:b/>
                <w:sz w:val="18"/>
                <w:szCs w:val="20"/>
              </w:rPr>
              <w:t xml:space="preserve">w ramach Grantu </w:t>
            </w:r>
            <w:r>
              <w:rPr>
                <w:rFonts w:ascii="Arial" w:hAnsi="Arial" w:cs="Arial"/>
                <w:b/>
                <w:sz w:val="18"/>
                <w:szCs w:val="20"/>
              </w:rPr>
              <w:t>[PLN]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A61" w14:textId="77777777" w:rsidR="00D00BEC" w:rsidRPr="00641EF1" w:rsidRDefault="00D00BEC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BEC" w:rsidRPr="00641EF1" w14:paraId="1C2322C8" w14:textId="77777777" w:rsidTr="00656D36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925" w14:textId="77777777" w:rsidR="00D00BEC" w:rsidRPr="00641EF1" w:rsidRDefault="00D00BEC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41EF1">
              <w:rPr>
                <w:rFonts w:ascii="Arial" w:hAnsi="Arial" w:cs="Arial"/>
                <w:b/>
                <w:sz w:val="18"/>
                <w:szCs w:val="20"/>
              </w:rPr>
              <w:t>Intensywność dofinansowania [%]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E25" w14:textId="77777777" w:rsidR="00D00BEC" w:rsidRPr="00641EF1" w:rsidRDefault="00D00BEC" w:rsidP="00F21175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A151F" w14:textId="77777777" w:rsidR="00D00BEC" w:rsidRDefault="00D00BEC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708FE29" w14:textId="77777777" w:rsidR="00B557BE" w:rsidRDefault="00B557BE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zastrzeżeniem, iż:</w:t>
      </w:r>
    </w:p>
    <w:p w14:paraId="6F0B31B3" w14:textId="77777777" w:rsidR="00B557BE" w:rsidRDefault="00B557BE" w:rsidP="00B557B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rzeczywista </w:t>
      </w:r>
      <w:r w:rsidR="009F40D6">
        <w:rPr>
          <w:rFonts w:ascii="Arial" w:hAnsi="Arial" w:cs="Arial"/>
          <w:sz w:val="20"/>
          <w:szCs w:val="20"/>
        </w:rPr>
        <w:t>wartość Projektu</w:t>
      </w:r>
      <w:r w:rsidR="001E023B">
        <w:rPr>
          <w:rFonts w:ascii="Arial" w:hAnsi="Arial" w:cs="Arial"/>
          <w:sz w:val="20"/>
          <w:szCs w:val="20"/>
        </w:rPr>
        <w:t xml:space="preserve"> Grantowego</w:t>
      </w:r>
      <w:r w:rsidR="009F40D6">
        <w:rPr>
          <w:rFonts w:ascii="Arial" w:hAnsi="Arial" w:cs="Arial"/>
          <w:sz w:val="20"/>
          <w:szCs w:val="20"/>
        </w:rPr>
        <w:t xml:space="preserve"> zostanie ustalona po przeprowadzeniu postępowania na wybór </w:t>
      </w:r>
      <w:r w:rsidR="00350122">
        <w:rPr>
          <w:rFonts w:ascii="Arial" w:hAnsi="Arial" w:cs="Arial"/>
          <w:sz w:val="20"/>
          <w:szCs w:val="20"/>
        </w:rPr>
        <w:t>W</w:t>
      </w:r>
      <w:r w:rsidR="00E216A3">
        <w:rPr>
          <w:rFonts w:ascii="Arial" w:hAnsi="Arial" w:cs="Arial"/>
          <w:sz w:val="20"/>
          <w:szCs w:val="20"/>
        </w:rPr>
        <w:t>ykonawcy Usługi</w:t>
      </w:r>
      <w:r w:rsidR="009F40D6">
        <w:rPr>
          <w:rFonts w:ascii="Arial" w:hAnsi="Arial" w:cs="Arial"/>
          <w:sz w:val="20"/>
          <w:szCs w:val="20"/>
        </w:rPr>
        <w:t xml:space="preserve"> i będzie równa wartości </w:t>
      </w:r>
      <w:r w:rsidR="00E216A3">
        <w:rPr>
          <w:rFonts w:ascii="Arial" w:hAnsi="Arial" w:cs="Arial"/>
          <w:sz w:val="20"/>
          <w:szCs w:val="20"/>
        </w:rPr>
        <w:t>wybranej w postępowaniu</w:t>
      </w:r>
      <w:r w:rsidR="0078093A">
        <w:rPr>
          <w:rFonts w:ascii="Arial" w:hAnsi="Arial" w:cs="Arial"/>
          <w:sz w:val="20"/>
          <w:szCs w:val="20"/>
        </w:rPr>
        <w:t xml:space="preserve"> oferty;</w:t>
      </w:r>
    </w:p>
    <w:p w14:paraId="1B7E92D2" w14:textId="77777777" w:rsidR="009F40D6" w:rsidRDefault="009F40D6" w:rsidP="00B557B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wartość </w:t>
      </w:r>
      <w:r w:rsidR="00582241">
        <w:rPr>
          <w:rFonts w:ascii="Arial" w:hAnsi="Arial" w:cs="Arial"/>
          <w:sz w:val="20"/>
          <w:szCs w:val="20"/>
        </w:rPr>
        <w:t>wybranej oferty</w:t>
      </w:r>
      <w:r>
        <w:rPr>
          <w:rFonts w:ascii="Arial" w:hAnsi="Arial" w:cs="Arial"/>
          <w:sz w:val="20"/>
          <w:szCs w:val="20"/>
        </w:rPr>
        <w:t xml:space="preserve"> okaże się niższa, ni</w:t>
      </w:r>
      <w:r w:rsidR="00656D36">
        <w:rPr>
          <w:rFonts w:ascii="Arial" w:hAnsi="Arial" w:cs="Arial"/>
          <w:sz w:val="20"/>
          <w:szCs w:val="20"/>
        </w:rPr>
        <w:t>ż wskazana w tabeli powyżej, to </w:t>
      </w:r>
      <w:r>
        <w:rPr>
          <w:rFonts w:ascii="Arial" w:hAnsi="Arial" w:cs="Arial"/>
          <w:sz w:val="20"/>
          <w:szCs w:val="20"/>
        </w:rPr>
        <w:t>wartość dofinansowania ulegnie proporcjonalnemu zmniejszeniu przy zachowaniu ustalon</w:t>
      </w:r>
      <w:r w:rsidR="0078093A">
        <w:rPr>
          <w:rFonts w:ascii="Arial" w:hAnsi="Arial" w:cs="Arial"/>
          <w:sz w:val="20"/>
          <w:szCs w:val="20"/>
        </w:rPr>
        <w:t>ej intensywności dofinansowania;</w:t>
      </w:r>
    </w:p>
    <w:p w14:paraId="61D34041" w14:textId="77777777" w:rsidR="009F40D6" w:rsidRDefault="009F40D6" w:rsidP="00606F16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wartość </w:t>
      </w:r>
      <w:r w:rsidR="00582241">
        <w:rPr>
          <w:rFonts w:ascii="Arial" w:hAnsi="Arial" w:cs="Arial"/>
          <w:sz w:val="20"/>
          <w:szCs w:val="20"/>
        </w:rPr>
        <w:t>wybranej oferty</w:t>
      </w:r>
      <w:r>
        <w:rPr>
          <w:rFonts w:ascii="Arial" w:hAnsi="Arial" w:cs="Arial"/>
          <w:sz w:val="20"/>
          <w:szCs w:val="20"/>
        </w:rPr>
        <w:t xml:space="preserve"> okaże się wyższa, ni</w:t>
      </w:r>
      <w:r w:rsidR="00656D36">
        <w:rPr>
          <w:rFonts w:ascii="Arial" w:hAnsi="Arial" w:cs="Arial"/>
          <w:sz w:val="20"/>
          <w:szCs w:val="20"/>
        </w:rPr>
        <w:t>ż wskazana w tabeli powyżej, to </w:t>
      </w:r>
      <w:r>
        <w:rPr>
          <w:rFonts w:ascii="Arial" w:hAnsi="Arial" w:cs="Arial"/>
          <w:sz w:val="20"/>
          <w:szCs w:val="20"/>
        </w:rPr>
        <w:t>dofinansowanie zostanie wypłacone w kwocie wskazanej w tabeli powyżej.</w:t>
      </w:r>
    </w:p>
    <w:p w14:paraId="0054DFC6" w14:textId="77777777" w:rsidR="00B557BE" w:rsidRPr="00641EF1" w:rsidRDefault="00B557BE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3196075" w14:textId="7D1B6FED" w:rsidR="003F0305" w:rsidRPr="003F0305" w:rsidRDefault="00B6729D" w:rsidP="003F03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641EF1">
        <w:rPr>
          <w:rFonts w:ascii="Arial" w:hAnsi="Arial" w:cs="Arial"/>
          <w:sz w:val="20"/>
          <w:szCs w:val="20"/>
        </w:rPr>
        <w:lastRenderedPageBreak/>
        <w:t>Poniesienie przez G</w:t>
      </w:r>
      <w:r w:rsidR="000B3E5D" w:rsidRPr="00641EF1">
        <w:rPr>
          <w:rFonts w:ascii="Arial" w:hAnsi="Arial" w:cs="Arial"/>
          <w:sz w:val="20"/>
          <w:szCs w:val="20"/>
        </w:rPr>
        <w:t xml:space="preserve">rantobiorcę większych kosztów niż przewidzianych </w:t>
      </w:r>
      <w:r w:rsidRPr="00641EF1">
        <w:rPr>
          <w:rFonts w:ascii="Arial" w:hAnsi="Arial" w:cs="Arial"/>
          <w:sz w:val="20"/>
          <w:szCs w:val="20"/>
        </w:rPr>
        <w:t xml:space="preserve">w ust. </w:t>
      </w:r>
      <w:r w:rsidR="00606F16">
        <w:rPr>
          <w:rFonts w:ascii="Arial" w:hAnsi="Arial" w:cs="Arial"/>
          <w:sz w:val="20"/>
          <w:szCs w:val="20"/>
        </w:rPr>
        <w:t>3</w:t>
      </w:r>
      <w:r w:rsidR="00B44FAA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>powyżej nie stanowi podstawy do zwiększenia przyznanej mu kwoty Grantu.</w:t>
      </w:r>
    </w:p>
    <w:p w14:paraId="0F9644D2" w14:textId="77777777" w:rsidR="00580F34" w:rsidRPr="00580F34" w:rsidRDefault="003F0305" w:rsidP="00580F34">
      <w:pPr>
        <w:widowControl w:val="0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sz w:val="20"/>
        </w:rPr>
      </w:pPr>
      <w:r w:rsidRPr="003F0305">
        <w:rPr>
          <w:rFonts w:ascii="Arial" w:hAnsi="Arial" w:cs="Arial"/>
          <w:sz w:val="20"/>
        </w:rPr>
        <w:t>G</w:t>
      </w:r>
      <w:r w:rsidR="00291F5F">
        <w:rPr>
          <w:rFonts w:ascii="Arial" w:hAnsi="Arial" w:cs="Arial"/>
          <w:sz w:val="20"/>
        </w:rPr>
        <w:t xml:space="preserve">rantobiorca jest zobowiązany do </w:t>
      </w:r>
      <w:r w:rsidRPr="003F0305">
        <w:rPr>
          <w:rFonts w:ascii="Arial" w:hAnsi="Arial" w:cs="Arial"/>
          <w:sz w:val="20"/>
        </w:rPr>
        <w:t xml:space="preserve">zapewnienia finansowania </w:t>
      </w:r>
      <w:r w:rsidR="003A2AA3" w:rsidRPr="003F0305">
        <w:rPr>
          <w:rFonts w:ascii="Arial" w:hAnsi="Arial" w:cs="Arial"/>
          <w:sz w:val="20"/>
        </w:rPr>
        <w:t xml:space="preserve">we własnym zakresie </w:t>
      </w:r>
      <w:r w:rsidRPr="003F0305">
        <w:rPr>
          <w:rFonts w:ascii="Arial" w:hAnsi="Arial" w:cs="Arial"/>
          <w:sz w:val="20"/>
        </w:rPr>
        <w:t>kosztów stanowiących wymagany wkład własny oraz kosztów niekwalifikowalnych niezbędnych dla realizacji Projektu</w:t>
      </w:r>
      <w:r w:rsidR="001E023B">
        <w:rPr>
          <w:rFonts w:ascii="Arial" w:hAnsi="Arial" w:cs="Arial"/>
          <w:sz w:val="20"/>
        </w:rPr>
        <w:t xml:space="preserve"> Grantowego</w:t>
      </w:r>
      <w:r w:rsidRPr="003F0305">
        <w:rPr>
          <w:rFonts w:ascii="Arial" w:hAnsi="Arial" w:cs="Arial"/>
          <w:sz w:val="20"/>
        </w:rPr>
        <w:t>.</w:t>
      </w:r>
    </w:p>
    <w:p w14:paraId="12DAE5C3" w14:textId="0A6F5008" w:rsidR="00B77F07" w:rsidRDefault="00580F34" w:rsidP="00580F34">
      <w:pPr>
        <w:widowControl w:val="0"/>
        <w:numPr>
          <w:ilvl w:val="0"/>
          <w:numId w:val="2"/>
        </w:numPr>
        <w:spacing w:before="240" w:after="60" w:line="240" w:lineRule="auto"/>
        <w:jc w:val="both"/>
        <w:rPr>
          <w:rFonts w:ascii="Arial" w:hAnsi="Arial" w:cs="Arial"/>
          <w:sz w:val="20"/>
        </w:rPr>
      </w:pPr>
      <w:r w:rsidRPr="00580F34">
        <w:rPr>
          <w:rFonts w:ascii="Arial" w:hAnsi="Arial" w:cs="Arial"/>
          <w:sz w:val="20"/>
        </w:rPr>
        <w:t xml:space="preserve">Do </w:t>
      </w:r>
      <w:r w:rsidR="003A2AA3">
        <w:rPr>
          <w:rFonts w:ascii="Arial" w:hAnsi="Arial" w:cs="Arial"/>
          <w:sz w:val="20"/>
        </w:rPr>
        <w:t>chwili</w:t>
      </w:r>
      <w:r w:rsidRPr="00580F34">
        <w:rPr>
          <w:rFonts w:ascii="Arial" w:hAnsi="Arial" w:cs="Arial"/>
          <w:sz w:val="20"/>
        </w:rPr>
        <w:t xml:space="preserve"> otrzymania Grantu Grantobiorca zobowiązany jest do finansowania Projektu </w:t>
      </w:r>
      <w:r w:rsidR="001E023B">
        <w:rPr>
          <w:rFonts w:ascii="Arial" w:hAnsi="Arial" w:cs="Arial"/>
          <w:sz w:val="20"/>
        </w:rPr>
        <w:t xml:space="preserve">Grantowego </w:t>
      </w:r>
      <w:r w:rsidRPr="00580F34">
        <w:rPr>
          <w:rFonts w:ascii="Arial" w:hAnsi="Arial" w:cs="Arial"/>
          <w:sz w:val="20"/>
        </w:rPr>
        <w:t>ze środków własnych.</w:t>
      </w:r>
    </w:p>
    <w:p w14:paraId="6B5DFEC6" w14:textId="77777777" w:rsidR="00C2126E" w:rsidRDefault="00C2126E" w:rsidP="00DC10CE">
      <w:pPr>
        <w:widowControl w:val="0"/>
        <w:spacing w:before="240" w:after="0" w:line="240" w:lineRule="auto"/>
        <w:ind w:left="360"/>
        <w:jc w:val="both"/>
        <w:rPr>
          <w:rFonts w:ascii="Arial" w:hAnsi="Arial" w:cs="Arial"/>
          <w:sz w:val="20"/>
        </w:rPr>
      </w:pPr>
    </w:p>
    <w:p w14:paraId="72AD2987" w14:textId="7CB64C2A" w:rsidR="00195908" w:rsidRPr="00641EF1" w:rsidRDefault="00DA3025" w:rsidP="00641E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§2</w:t>
      </w:r>
      <w:r w:rsidR="004A67D9">
        <w:rPr>
          <w:rFonts w:ascii="Arial" w:hAnsi="Arial" w:cs="Arial"/>
          <w:b/>
          <w:sz w:val="20"/>
          <w:szCs w:val="20"/>
        </w:rPr>
        <w:t xml:space="preserve"> </w:t>
      </w:r>
      <w:r w:rsidR="00195908" w:rsidRPr="00641EF1">
        <w:rPr>
          <w:rFonts w:ascii="Arial" w:hAnsi="Arial" w:cs="Arial"/>
          <w:b/>
          <w:sz w:val="20"/>
          <w:szCs w:val="20"/>
        </w:rPr>
        <w:t>Ogólne warunki realizacji Projektu</w:t>
      </w:r>
      <w:r w:rsidR="001E023B">
        <w:rPr>
          <w:rFonts w:ascii="Arial" w:hAnsi="Arial" w:cs="Arial"/>
          <w:b/>
          <w:sz w:val="20"/>
          <w:szCs w:val="20"/>
        </w:rPr>
        <w:t xml:space="preserve"> Grantowego</w:t>
      </w:r>
    </w:p>
    <w:p w14:paraId="781F0904" w14:textId="77777777" w:rsidR="00195908" w:rsidRPr="00641EF1" w:rsidRDefault="00756D86" w:rsidP="00641EF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 toku realizacji Projektu </w:t>
      </w:r>
      <w:r w:rsidR="001E023B">
        <w:rPr>
          <w:rFonts w:ascii="Arial" w:hAnsi="Arial" w:cs="Arial"/>
          <w:sz w:val="20"/>
          <w:szCs w:val="20"/>
        </w:rPr>
        <w:t xml:space="preserve">Grantowego </w:t>
      </w:r>
      <w:r w:rsidR="00195908" w:rsidRPr="00641EF1">
        <w:rPr>
          <w:rFonts w:ascii="Arial" w:hAnsi="Arial" w:cs="Arial"/>
          <w:sz w:val="20"/>
          <w:szCs w:val="20"/>
        </w:rPr>
        <w:t>Grantobiorca zobowiązuje się do:</w:t>
      </w:r>
    </w:p>
    <w:p w14:paraId="59A9CAB9" w14:textId="77777777" w:rsidR="005249D3" w:rsidRPr="00641EF1" w:rsidRDefault="005249D3" w:rsidP="007F78D4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zawarcia umowy z </w:t>
      </w:r>
      <w:r w:rsidR="00606F16">
        <w:rPr>
          <w:rFonts w:ascii="Arial" w:hAnsi="Arial" w:cs="Arial"/>
          <w:sz w:val="20"/>
          <w:szCs w:val="20"/>
        </w:rPr>
        <w:t xml:space="preserve">wyłonionym w postępowaniu </w:t>
      </w:r>
      <w:r w:rsidR="00582241">
        <w:rPr>
          <w:rFonts w:ascii="Arial" w:hAnsi="Arial" w:cs="Arial"/>
          <w:sz w:val="20"/>
          <w:szCs w:val="20"/>
        </w:rPr>
        <w:t>wykonawcą Usługi</w:t>
      </w:r>
      <w:r w:rsidR="00350122">
        <w:rPr>
          <w:rFonts w:ascii="Arial" w:hAnsi="Arial" w:cs="Arial"/>
          <w:sz w:val="20"/>
          <w:szCs w:val="20"/>
        </w:rPr>
        <w:t xml:space="preserve"> („</w:t>
      </w:r>
      <w:r w:rsidR="00350122" w:rsidRPr="001E5032">
        <w:rPr>
          <w:rFonts w:ascii="Arial" w:hAnsi="Arial" w:cs="Arial"/>
          <w:b/>
          <w:bCs/>
          <w:sz w:val="20"/>
          <w:szCs w:val="20"/>
        </w:rPr>
        <w:t>Wykonawca</w:t>
      </w:r>
      <w:r w:rsidR="00350122">
        <w:rPr>
          <w:rFonts w:ascii="Arial" w:hAnsi="Arial" w:cs="Arial"/>
          <w:sz w:val="20"/>
          <w:szCs w:val="20"/>
        </w:rPr>
        <w:t>”)</w:t>
      </w:r>
      <w:r w:rsidR="00E216A3">
        <w:rPr>
          <w:rFonts w:ascii="Arial" w:hAnsi="Arial" w:cs="Arial"/>
          <w:sz w:val="20"/>
          <w:szCs w:val="20"/>
        </w:rPr>
        <w:t xml:space="preserve"> na wzorze zgodnym z zawartym w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8E06EA">
        <w:rPr>
          <w:rFonts w:ascii="Arial" w:hAnsi="Arial" w:cs="Arial"/>
          <w:b/>
          <w:sz w:val="20"/>
          <w:szCs w:val="20"/>
        </w:rPr>
        <w:t>Załącznik</w:t>
      </w:r>
      <w:r w:rsidR="00E216A3">
        <w:rPr>
          <w:rFonts w:ascii="Arial" w:hAnsi="Arial" w:cs="Arial"/>
          <w:b/>
          <w:sz w:val="20"/>
          <w:szCs w:val="20"/>
        </w:rPr>
        <w:t>u</w:t>
      </w:r>
      <w:r w:rsidR="008E06EA">
        <w:rPr>
          <w:rFonts w:ascii="Arial" w:hAnsi="Arial" w:cs="Arial"/>
          <w:b/>
          <w:sz w:val="20"/>
          <w:szCs w:val="20"/>
        </w:rPr>
        <w:t xml:space="preserve"> nr 3</w:t>
      </w:r>
      <w:r w:rsidRPr="00641EF1">
        <w:rPr>
          <w:rFonts w:ascii="Arial" w:hAnsi="Arial" w:cs="Arial"/>
          <w:sz w:val="20"/>
          <w:szCs w:val="20"/>
        </w:rPr>
        <w:t xml:space="preserve"> do Umowy</w:t>
      </w:r>
      <w:r w:rsidR="00350122">
        <w:rPr>
          <w:rFonts w:ascii="Arial" w:hAnsi="Arial" w:cs="Arial"/>
          <w:sz w:val="20"/>
          <w:szCs w:val="20"/>
        </w:rPr>
        <w:t xml:space="preserve"> („</w:t>
      </w:r>
      <w:r w:rsidR="00350122" w:rsidRPr="001E5032">
        <w:rPr>
          <w:rFonts w:ascii="Arial" w:hAnsi="Arial" w:cs="Arial"/>
          <w:b/>
          <w:bCs/>
          <w:sz w:val="20"/>
          <w:szCs w:val="20"/>
        </w:rPr>
        <w:t>Zlecenie</w:t>
      </w:r>
      <w:r w:rsidR="00350122">
        <w:rPr>
          <w:rFonts w:ascii="Arial" w:hAnsi="Arial" w:cs="Arial"/>
          <w:sz w:val="20"/>
          <w:szCs w:val="20"/>
        </w:rPr>
        <w:t>”)</w:t>
      </w:r>
      <w:r w:rsidR="0078093A">
        <w:rPr>
          <w:rFonts w:ascii="Arial" w:hAnsi="Arial" w:cs="Arial"/>
          <w:sz w:val="20"/>
          <w:szCs w:val="20"/>
        </w:rPr>
        <w:t>;</w:t>
      </w:r>
    </w:p>
    <w:p w14:paraId="61D3072D" w14:textId="4E9A2042" w:rsidR="00195908" w:rsidRPr="00641EF1" w:rsidRDefault="00195908" w:rsidP="007F78D4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udzielania pisemnych odpowiedzi na wszelkie zapytania i wystąpienia </w:t>
      </w:r>
      <w:r w:rsidR="00B14D18" w:rsidRPr="00641EF1">
        <w:rPr>
          <w:rFonts w:ascii="Arial" w:hAnsi="Arial" w:cs="Arial"/>
          <w:sz w:val="20"/>
          <w:szCs w:val="20"/>
        </w:rPr>
        <w:t>Finansującego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 xml:space="preserve">dotyczące realizacji Umowy </w:t>
      </w:r>
      <w:r w:rsidR="00E216A3">
        <w:rPr>
          <w:rFonts w:ascii="Arial" w:hAnsi="Arial" w:cs="Arial"/>
          <w:sz w:val="20"/>
          <w:szCs w:val="20"/>
        </w:rPr>
        <w:t xml:space="preserve">lub Usługi </w:t>
      </w:r>
      <w:r w:rsidR="00245E2B" w:rsidRPr="00641EF1">
        <w:rPr>
          <w:rFonts w:ascii="Arial" w:hAnsi="Arial" w:cs="Arial"/>
          <w:sz w:val="20"/>
          <w:szCs w:val="20"/>
        </w:rPr>
        <w:t>niezwłocznie</w:t>
      </w:r>
      <w:r w:rsidRPr="00641EF1">
        <w:rPr>
          <w:rFonts w:ascii="Arial" w:hAnsi="Arial" w:cs="Arial"/>
          <w:sz w:val="20"/>
          <w:szCs w:val="20"/>
        </w:rPr>
        <w:t xml:space="preserve"> albo</w:t>
      </w:r>
      <w:r w:rsidR="0078093A">
        <w:rPr>
          <w:rFonts w:ascii="Arial" w:hAnsi="Arial" w:cs="Arial"/>
          <w:sz w:val="20"/>
          <w:szCs w:val="20"/>
        </w:rPr>
        <w:t xml:space="preserve"> w terminach w nich określonych;</w:t>
      </w:r>
    </w:p>
    <w:p w14:paraId="77C73FBB" w14:textId="351F9594" w:rsidR="00195908" w:rsidRPr="00641EF1" w:rsidRDefault="00195908" w:rsidP="007F78D4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przekazywania </w:t>
      </w:r>
      <w:r w:rsidR="00B14D18" w:rsidRPr="00641EF1">
        <w:rPr>
          <w:rFonts w:ascii="Arial" w:hAnsi="Arial" w:cs="Arial"/>
          <w:sz w:val="20"/>
          <w:szCs w:val="20"/>
        </w:rPr>
        <w:t>Finansującemu</w:t>
      </w:r>
      <w:r w:rsidRPr="00641EF1">
        <w:rPr>
          <w:rFonts w:ascii="Arial" w:hAnsi="Arial" w:cs="Arial"/>
          <w:sz w:val="20"/>
          <w:szCs w:val="20"/>
        </w:rPr>
        <w:t xml:space="preserve">, albo podmiotom wskazanym przez </w:t>
      </w:r>
      <w:r w:rsidR="000C3574" w:rsidRPr="00641EF1">
        <w:rPr>
          <w:rFonts w:ascii="Arial" w:hAnsi="Arial" w:cs="Arial"/>
          <w:sz w:val="20"/>
          <w:szCs w:val="20"/>
        </w:rPr>
        <w:t>Finansującego</w:t>
      </w:r>
      <w:r w:rsidRPr="00641EF1">
        <w:rPr>
          <w:rFonts w:ascii="Arial" w:hAnsi="Arial" w:cs="Arial"/>
          <w:sz w:val="20"/>
          <w:szCs w:val="20"/>
        </w:rPr>
        <w:t xml:space="preserve">, na każde wezwanie, informacji i wyjaśnień na temat realizacji </w:t>
      </w:r>
      <w:r w:rsidR="00582241" w:rsidRPr="00641EF1">
        <w:rPr>
          <w:rFonts w:ascii="Arial" w:hAnsi="Arial" w:cs="Arial"/>
          <w:sz w:val="20"/>
          <w:szCs w:val="20"/>
        </w:rPr>
        <w:t>Projektu</w:t>
      </w:r>
      <w:r w:rsidR="00582241">
        <w:rPr>
          <w:rFonts w:ascii="Arial" w:hAnsi="Arial" w:cs="Arial"/>
          <w:sz w:val="20"/>
          <w:szCs w:val="20"/>
        </w:rPr>
        <w:t xml:space="preserve"> Grantowego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E216A3">
        <w:rPr>
          <w:rFonts w:ascii="Arial" w:hAnsi="Arial" w:cs="Arial"/>
          <w:sz w:val="20"/>
          <w:szCs w:val="20"/>
        </w:rPr>
        <w:t>lub Usługi</w:t>
      </w:r>
      <w:r w:rsidRPr="00641EF1">
        <w:rPr>
          <w:rFonts w:ascii="Arial" w:hAnsi="Arial" w:cs="Arial"/>
          <w:sz w:val="20"/>
          <w:szCs w:val="20"/>
        </w:rPr>
        <w:t>, w tym także do przedkładania dokumentów lub ich poświadczonych kopii, włączając w to faktury i</w:t>
      </w:r>
      <w:r w:rsidR="0030508F">
        <w:rPr>
          <w:rFonts w:ascii="Arial" w:hAnsi="Arial" w:cs="Arial"/>
          <w:sz w:val="20"/>
          <w:szCs w:val="20"/>
        </w:rPr>
        <w:t> </w:t>
      </w:r>
      <w:r w:rsidRPr="00641EF1">
        <w:rPr>
          <w:rFonts w:ascii="Arial" w:hAnsi="Arial" w:cs="Arial"/>
          <w:sz w:val="20"/>
          <w:szCs w:val="20"/>
        </w:rPr>
        <w:t xml:space="preserve">wyciągi bankowe dotyczące </w:t>
      </w:r>
      <w:r w:rsidR="00E216A3">
        <w:rPr>
          <w:rFonts w:ascii="Arial" w:hAnsi="Arial" w:cs="Arial"/>
          <w:sz w:val="20"/>
          <w:szCs w:val="20"/>
        </w:rPr>
        <w:t xml:space="preserve">kosztów i </w:t>
      </w:r>
      <w:r w:rsidRPr="00641EF1">
        <w:rPr>
          <w:rFonts w:ascii="Arial" w:hAnsi="Arial" w:cs="Arial"/>
          <w:sz w:val="20"/>
          <w:szCs w:val="20"/>
        </w:rPr>
        <w:t>wydatkó</w:t>
      </w:r>
      <w:r w:rsidR="0078093A">
        <w:rPr>
          <w:rFonts w:ascii="Arial" w:hAnsi="Arial" w:cs="Arial"/>
          <w:sz w:val="20"/>
          <w:szCs w:val="20"/>
        </w:rPr>
        <w:t>w ponoszonych w ramach Projektu</w:t>
      </w:r>
      <w:r w:rsidR="001E023B">
        <w:rPr>
          <w:rFonts w:ascii="Arial" w:hAnsi="Arial" w:cs="Arial"/>
          <w:sz w:val="20"/>
          <w:szCs w:val="20"/>
        </w:rPr>
        <w:t xml:space="preserve"> Grantowego</w:t>
      </w:r>
      <w:r w:rsidR="0078093A">
        <w:rPr>
          <w:rFonts w:ascii="Arial" w:hAnsi="Arial" w:cs="Arial"/>
          <w:sz w:val="20"/>
          <w:szCs w:val="20"/>
        </w:rPr>
        <w:t>;</w:t>
      </w:r>
    </w:p>
    <w:p w14:paraId="31E4E8D6" w14:textId="77777777" w:rsidR="00B263B0" w:rsidRPr="00641EF1" w:rsidRDefault="00195908" w:rsidP="007F78D4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dołożenia należytej staranności</w:t>
      </w:r>
      <w:r w:rsidR="00787AA1">
        <w:rPr>
          <w:rFonts w:ascii="Arial" w:hAnsi="Arial" w:cs="Arial"/>
          <w:sz w:val="20"/>
          <w:szCs w:val="20"/>
        </w:rPr>
        <w:t xml:space="preserve"> wymaganej od profesjonalisty</w:t>
      </w:r>
      <w:r w:rsidRPr="00641EF1">
        <w:rPr>
          <w:rFonts w:ascii="Arial" w:hAnsi="Arial" w:cs="Arial"/>
          <w:sz w:val="20"/>
          <w:szCs w:val="20"/>
        </w:rPr>
        <w:t xml:space="preserve"> i zastosowania dostępnych mechanizmów pozwalających zmniejszyć ryzyko wystąpienia nadużyć (w tym korupcji) oraz, w</w:t>
      </w:r>
      <w:r w:rsidR="00BF76F1">
        <w:rPr>
          <w:rFonts w:ascii="Arial" w:hAnsi="Arial" w:cs="Arial"/>
          <w:sz w:val="20"/>
          <w:szCs w:val="20"/>
        </w:rPr>
        <w:t> </w:t>
      </w:r>
      <w:r w:rsidRPr="00641EF1">
        <w:rPr>
          <w:rFonts w:ascii="Arial" w:hAnsi="Arial" w:cs="Arial"/>
          <w:sz w:val="20"/>
          <w:szCs w:val="20"/>
        </w:rPr>
        <w:t>razie ich zaistnienia, do odpowiednio wczesneg</w:t>
      </w:r>
      <w:r w:rsidR="00B263B0" w:rsidRPr="00641EF1">
        <w:rPr>
          <w:rFonts w:ascii="Arial" w:hAnsi="Arial" w:cs="Arial"/>
          <w:sz w:val="20"/>
          <w:szCs w:val="20"/>
        </w:rPr>
        <w:t>o ich wykrywania i eliminowania.</w:t>
      </w:r>
    </w:p>
    <w:p w14:paraId="35C535FB" w14:textId="77777777" w:rsidR="00195908" w:rsidRPr="00641EF1" w:rsidRDefault="00195908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B4A8A9" w14:textId="77777777" w:rsidR="007F6ADA" w:rsidRPr="00641EF1" w:rsidRDefault="00195908" w:rsidP="00641EF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Grantobiorca ponosi wyłączną odpowiedzialność wobec osób trzecich za szkody powstałe </w:t>
      </w:r>
      <w:r w:rsidR="00AD7363" w:rsidRPr="00641EF1">
        <w:rPr>
          <w:rFonts w:ascii="Arial" w:hAnsi="Arial" w:cs="Arial"/>
          <w:sz w:val="20"/>
          <w:szCs w:val="20"/>
        </w:rPr>
        <w:t>w </w:t>
      </w:r>
      <w:r w:rsidR="00756D86" w:rsidRPr="00641EF1">
        <w:rPr>
          <w:rFonts w:ascii="Arial" w:hAnsi="Arial" w:cs="Arial"/>
          <w:sz w:val="20"/>
          <w:szCs w:val="20"/>
        </w:rPr>
        <w:t>związku z realizacją Projektu</w:t>
      </w:r>
      <w:r w:rsidR="001E023B">
        <w:rPr>
          <w:rFonts w:ascii="Arial" w:hAnsi="Arial" w:cs="Arial"/>
          <w:sz w:val="20"/>
          <w:szCs w:val="20"/>
        </w:rPr>
        <w:t xml:space="preserve"> Grantowego</w:t>
      </w:r>
      <w:r w:rsidR="00E216A3">
        <w:rPr>
          <w:rFonts w:ascii="Arial" w:hAnsi="Arial" w:cs="Arial"/>
          <w:sz w:val="20"/>
          <w:szCs w:val="20"/>
        </w:rPr>
        <w:t xml:space="preserve"> oraz Usługi</w:t>
      </w:r>
      <w:r w:rsidR="00756D86" w:rsidRPr="00641EF1">
        <w:rPr>
          <w:rFonts w:ascii="Arial" w:hAnsi="Arial" w:cs="Arial"/>
          <w:sz w:val="20"/>
          <w:szCs w:val="20"/>
        </w:rPr>
        <w:t xml:space="preserve">, w szczególności postanowienie to dotyczy odpowiedzialności </w:t>
      </w:r>
      <w:r w:rsidR="00C42818" w:rsidRPr="00641EF1">
        <w:rPr>
          <w:rFonts w:ascii="Arial" w:hAnsi="Arial" w:cs="Arial"/>
          <w:sz w:val="20"/>
          <w:szCs w:val="20"/>
        </w:rPr>
        <w:t xml:space="preserve">Grantobiorcy </w:t>
      </w:r>
      <w:r w:rsidR="00756D86" w:rsidRPr="00641EF1">
        <w:rPr>
          <w:rFonts w:ascii="Arial" w:hAnsi="Arial" w:cs="Arial"/>
          <w:sz w:val="20"/>
          <w:szCs w:val="20"/>
        </w:rPr>
        <w:t xml:space="preserve">wobec </w:t>
      </w:r>
      <w:r w:rsidR="00582241">
        <w:rPr>
          <w:rFonts w:ascii="Arial" w:hAnsi="Arial" w:cs="Arial"/>
          <w:sz w:val="20"/>
          <w:szCs w:val="20"/>
        </w:rPr>
        <w:t>Wykonawcy</w:t>
      </w:r>
      <w:r w:rsidR="00582241" w:rsidRPr="00641EF1">
        <w:rPr>
          <w:rFonts w:ascii="Arial" w:hAnsi="Arial" w:cs="Arial"/>
          <w:sz w:val="20"/>
          <w:szCs w:val="20"/>
        </w:rPr>
        <w:t xml:space="preserve"> odpowiedzialnego</w:t>
      </w:r>
      <w:r w:rsidR="000B19CD" w:rsidRPr="00641EF1">
        <w:rPr>
          <w:rFonts w:ascii="Arial" w:hAnsi="Arial" w:cs="Arial"/>
          <w:sz w:val="20"/>
          <w:szCs w:val="20"/>
        </w:rPr>
        <w:t xml:space="preserve"> za </w:t>
      </w:r>
      <w:r w:rsidR="00E216A3">
        <w:rPr>
          <w:rFonts w:ascii="Arial" w:hAnsi="Arial" w:cs="Arial"/>
          <w:sz w:val="20"/>
          <w:szCs w:val="20"/>
        </w:rPr>
        <w:t>wykonanie określonych Usługą</w:t>
      </w:r>
      <w:r w:rsidR="000B19CD" w:rsidRPr="00641EF1">
        <w:rPr>
          <w:rFonts w:ascii="Arial" w:hAnsi="Arial" w:cs="Arial"/>
          <w:sz w:val="20"/>
          <w:szCs w:val="20"/>
        </w:rPr>
        <w:t xml:space="preserve"> prac badawczo-rozwojowych</w:t>
      </w:r>
      <w:r w:rsidR="00756D86" w:rsidRPr="00641EF1">
        <w:rPr>
          <w:rFonts w:ascii="Arial" w:hAnsi="Arial" w:cs="Arial"/>
          <w:sz w:val="20"/>
          <w:szCs w:val="20"/>
        </w:rPr>
        <w:t xml:space="preserve">. </w:t>
      </w:r>
    </w:p>
    <w:p w14:paraId="52B74A5D" w14:textId="77777777" w:rsidR="00823B57" w:rsidRPr="00823B57" w:rsidRDefault="00090F58" w:rsidP="00823B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§3</w:t>
      </w:r>
      <w:r w:rsidR="00823B57">
        <w:rPr>
          <w:rFonts w:ascii="Arial" w:hAnsi="Arial" w:cs="Arial"/>
          <w:b/>
          <w:sz w:val="20"/>
          <w:szCs w:val="20"/>
        </w:rPr>
        <w:t xml:space="preserve"> Współpraca z </w:t>
      </w:r>
      <w:r w:rsidR="00350122">
        <w:rPr>
          <w:rFonts w:ascii="Arial" w:hAnsi="Arial" w:cs="Arial"/>
          <w:b/>
          <w:sz w:val="20"/>
          <w:szCs w:val="20"/>
        </w:rPr>
        <w:t>Wykonawcą</w:t>
      </w:r>
    </w:p>
    <w:p w14:paraId="5CACABFF" w14:textId="77777777" w:rsidR="008A4567" w:rsidRDefault="00364460" w:rsidP="003644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63FEB">
        <w:rPr>
          <w:rFonts w:ascii="Arial" w:hAnsi="Arial" w:cs="Arial"/>
          <w:sz w:val="20"/>
          <w:szCs w:val="20"/>
        </w:rPr>
        <w:t xml:space="preserve">Grantobiorca </w:t>
      </w:r>
      <w:r>
        <w:rPr>
          <w:rFonts w:ascii="Arial" w:hAnsi="Arial" w:cs="Arial"/>
          <w:sz w:val="20"/>
          <w:szCs w:val="20"/>
        </w:rPr>
        <w:t xml:space="preserve">wyłoni Wykonawcę w trybie konkurencyjnym zgodnie z </w:t>
      </w:r>
      <w:r w:rsidR="006D2A6A">
        <w:rPr>
          <w:rFonts w:ascii="Arial" w:hAnsi="Arial" w:cs="Arial"/>
          <w:sz w:val="20"/>
          <w:szCs w:val="20"/>
        </w:rPr>
        <w:t>wytycznymi</w:t>
      </w:r>
      <w:r>
        <w:rPr>
          <w:rFonts w:ascii="Arial" w:hAnsi="Arial" w:cs="Arial"/>
          <w:sz w:val="20"/>
          <w:szCs w:val="20"/>
        </w:rPr>
        <w:t xml:space="preserve"> określonymi w </w:t>
      </w:r>
      <w:r w:rsidR="006D2A6A">
        <w:rPr>
          <w:rFonts w:ascii="Arial" w:hAnsi="Arial" w:cs="Arial"/>
          <w:sz w:val="20"/>
          <w:szCs w:val="20"/>
        </w:rPr>
        <w:t>ust 5</w:t>
      </w:r>
      <w:r w:rsidR="008A4567">
        <w:rPr>
          <w:rFonts w:ascii="Arial" w:hAnsi="Arial" w:cs="Arial"/>
          <w:sz w:val="20"/>
          <w:szCs w:val="20"/>
        </w:rPr>
        <w:t>, z zastrzeżeniem, iż:</w:t>
      </w:r>
    </w:p>
    <w:p w14:paraId="674F4A26" w14:textId="1804D0D8" w:rsidR="00364460" w:rsidRDefault="00364460" w:rsidP="002A0A6B">
      <w:pPr>
        <w:pStyle w:val="Akapitzlist"/>
        <w:numPr>
          <w:ilvl w:val="1"/>
          <w:numId w:val="42"/>
        </w:num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Finansujący prowadzi listę usługodawców (potencjalnych wykonawców</w:t>
      </w:r>
      <w:r w:rsidR="00927D6E">
        <w:rPr>
          <w:rFonts w:ascii="Arial" w:hAnsi="Arial" w:cs="Arial"/>
          <w:sz w:val="20"/>
          <w:szCs w:val="20"/>
        </w:rPr>
        <w:t xml:space="preserve"> Usługi: </w:t>
      </w:r>
      <w:r w:rsidR="008A4567">
        <w:rPr>
          <w:rFonts w:ascii="Arial" w:hAnsi="Arial" w:cs="Arial"/>
          <w:sz w:val="20"/>
          <w:szCs w:val="20"/>
        </w:rPr>
        <w:t>„</w:t>
      </w:r>
      <w:r w:rsidR="008A4567" w:rsidRPr="00A63FEB">
        <w:rPr>
          <w:rFonts w:ascii="Arial" w:hAnsi="Arial" w:cs="Arial"/>
          <w:b/>
          <w:sz w:val="20"/>
          <w:szCs w:val="20"/>
        </w:rPr>
        <w:t>Lista</w:t>
      </w:r>
      <w:r w:rsidR="008A4567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, </w:t>
      </w:r>
      <w:r w:rsidR="004A67D9">
        <w:rPr>
          <w:rFonts w:ascii="Arial" w:hAnsi="Arial" w:cs="Arial"/>
          <w:sz w:val="20"/>
          <w:szCs w:val="20"/>
        </w:rPr>
        <w:t xml:space="preserve">do </w:t>
      </w:r>
      <w:r w:rsidRPr="00A63FEB">
        <w:rPr>
          <w:rFonts w:ascii="Arial" w:hAnsi="Arial" w:cs="Arial"/>
          <w:sz w:val="20"/>
          <w:szCs w:val="20"/>
        </w:rPr>
        <w:t xml:space="preserve">których </w:t>
      </w:r>
      <w:r>
        <w:rPr>
          <w:rFonts w:ascii="Arial" w:hAnsi="Arial" w:cs="Arial"/>
          <w:sz w:val="20"/>
          <w:szCs w:val="20"/>
        </w:rPr>
        <w:t xml:space="preserve">Grantobiorca </w:t>
      </w:r>
      <w:r w:rsidR="004A67D9">
        <w:rPr>
          <w:rFonts w:ascii="Arial" w:hAnsi="Arial" w:cs="Arial"/>
          <w:sz w:val="20"/>
          <w:szCs w:val="20"/>
        </w:rPr>
        <w:t>ma prawo przesłać</w:t>
      </w:r>
      <w:r w:rsidR="008A4567">
        <w:rPr>
          <w:rFonts w:ascii="Arial" w:hAnsi="Arial" w:cs="Arial"/>
          <w:sz w:val="20"/>
          <w:szCs w:val="20"/>
        </w:rPr>
        <w:t xml:space="preserve"> </w:t>
      </w:r>
      <w:r w:rsidR="004A67D9">
        <w:rPr>
          <w:rFonts w:ascii="Arial" w:hAnsi="Arial" w:cs="Arial"/>
          <w:sz w:val="20"/>
          <w:szCs w:val="20"/>
        </w:rPr>
        <w:t xml:space="preserve">przygotowaną </w:t>
      </w:r>
      <w:r w:rsidR="008A4567">
        <w:rPr>
          <w:rFonts w:ascii="Arial" w:hAnsi="Arial" w:cs="Arial"/>
          <w:sz w:val="20"/>
          <w:szCs w:val="20"/>
        </w:rPr>
        <w:t>dokumentację dotyczącą postępowania;</w:t>
      </w:r>
    </w:p>
    <w:p w14:paraId="67DC7EF3" w14:textId="2B3CE4A4" w:rsidR="008A4567" w:rsidRDefault="008A4567" w:rsidP="002A0A6B">
      <w:pPr>
        <w:pStyle w:val="Akapitzlist"/>
        <w:numPr>
          <w:ilvl w:val="1"/>
          <w:numId w:val="42"/>
        </w:num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Finansujący uprawniony jest do przesłania usługodawcom ujętym na Liście informacji o</w:t>
      </w:r>
      <w:r w:rsidR="0030508F">
        <w:rPr>
          <w:rFonts w:ascii="Arial" w:hAnsi="Arial" w:cs="Arial"/>
          <w:sz w:val="20"/>
          <w:szCs w:val="20"/>
        </w:rPr>
        <w:t> </w:t>
      </w:r>
      <w:r w:rsidR="004E28CE">
        <w:rPr>
          <w:rFonts w:ascii="Arial" w:hAnsi="Arial" w:cs="Arial"/>
          <w:sz w:val="20"/>
          <w:szCs w:val="20"/>
        </w:rPr>
        <w:t>ogłoszonym</w:t>
      </w:r>
      <w:r>
        <w:rPr>
          <w:rFonts w:ascii="Arial" w:hAnsi="Arial" w:cs="Arial"/>
          <w:sz w:val="20"/>
          <w:szCs w:val="20"/>
        </w:rPr>
        <w:t xml:space="preserve"> postępowaniu, wraz z zaproszeniem do składania wobec Grantobiorcy ofert na wykonanie Usługi;</w:t>
      </w:r>
    </w:p>
    <w:p w14:paraId="10FF26BE" w14:textId="77777777" w:rsidR="008A4567" w:rsidRDefault="008A4567" w:rsidP="002A0A6B">
      <w:pPr>
        <w:pStyle w:val="Akapitzlist"/>
        <w:numPr>
          <w:ilvl w:val="1"/>
          <w:numId w:val="42"/>
        </w:num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Grantobiorca zobowiązany jest przesłać Finansującemu informację o ogłoszeniu </w:t>
      </w:r>
      <w:r w:rsidR="00582241">
        <w:rPr>
          <w:rFonts w:ascii="Arial" w:hAnsi="Arial" w:cs="Arial"/>
          <w:sz w:val="20"/>
          <w:szCs w:val="20"/>
        </w:rPr>
        <w:t>postępowania na</w:t>
      </w:r>
      <w:r>
        <w:rPr>
          <w:rFonts w:ascii="Arial" w:hAnsi="Arial" w:cs="Arial"/>
          <w:sz w:val="20"/>
          <w:szCs w:val="20"/>
        </w:rPr>
        <w:t xml:space="preserve"> wykonanie </w:t>
      </w:r>
      <w:r w:rsidR="004E28CE">
        <w:rPr>
          <w:rFonts w:ascii="Arial" w:hAnsi="Arial" w:cs="Arial"/>
          <w:sz w:val="20"/>
          <w:szCs w:val="20"/>
        </w:rPr>
        <w:t>Usługi (wraz z informacją o miejscu jego publikacji) w dniu jego ogłoszenia;</w:t>
      </w:r>
    </w:p>
    <w:p w14:paraId="277E012B" w14:textId="77777777" w:rsidR="00184BCC" w:rsidRPr="004E28CE" w:rsidRDefault="00184BCC" w:rsidP="001E5032">
      <w:pPr>
        <w:pStyle w:val="Akapitzlist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7FFA6AA" w14:textId="77777777" w:rsidR="004E28CE" w:rsidRDefault="004E28CE" w:rsidP="004E28C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Grantobiorca może skierować zapytanie ofertowe do podmiotów spoza Listy oraz skorzystać z oferty złożonej przez </w:t>
      </w:r>
      <w:r w:rsidR="0085236D">
        <w:rPr>
          <w:rFonts w:ascii="Arial" w:hAnsi="Arial" w:cs="Arial"/>
          <w:sz w:val="20"/>
          <w:szCs w:val="20"/>
        </w:rPr>
        <w:t xml:space="preserve">taki </w:t>
      </w:r>
      <w:r>
        <w:rPr>
          <w:rFonts w:ascii="Arial" w:hAnsi="Arial" w:cs="Arial"/>
          <w:sz w:val="20"/>
          <w:szCs w:val="20"/>
        </w:rPr>
        <w:t>podmiot, jeżeli:</w:t>
      </w:r>
    </w:p>
    <w:p w14:paraId="15A98BA5" w14:textId="77777777" w:rsidR="004E28CE" w:rsidRDefault="004E28CE" w:rsidP="001E5032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spełnia on kryteria wymagane od </w:t>
      </w:r>
      <w:r w:rsidR="00AB2186">
        <w:rPr>
          <w:rFonts w:ascii="Arial" w:hAnsi="Arial" w:cs="Arial"/>
          <w:sz w:val="20"/>
          <w:szCs w:val="20"/>
        </w:rPr>
        <w:t xml:space="preserve">usługodawców </w:t>
      </w:r>
      <w:r>
        <w:rPr>
          <w:rFonts w:ascii="Arial" w:hAnsi="Arial" w:cs="Arial"/>
          <w:sz w:val="20"/>
          <w:szCs w:val="20"/>
        </w:rPr>
        <w:t xml:space="preserve">zgodnie z </w:t>
      </w:r>
      <w:r w:rsidR="00582241">
        <w:rPr>
          <w:rFonts w:ascii="Arial" w:hAnsi="Arial" w:cs="Arial"/>
          <w:sz w:val="20"/>
          <w:szCs w:val="20"/>
        </w:rPr>
        <w:t>zasadami prowadzenia</w:t>
      </w:r>
      <w:r w:rsidR="00927D6E">
        <w:rPr>
          <w:rFonts w:ascii="Arial" w:hAnsi="Arial" w:cs="Arial"/>
          <w:sz w:val="20"/>
          <w:szCs w:val="20"/>
        </w:rPr>
        <w:t xml:space="preserve"> Listy przez </w:t>
      </w:r>
      <w:r>
        <w:rPr>
          <w:rFonts w:ascii="Arial" w:hAnsi="Arial" w:cs="Arial"/>
          <w:sz w:val="20"/>
          <w:szCs w:val="20"/>
        </w:rPr>
        <w:t>Finansującego,</w:t>
      </w:r>
    </w:p>
    <w:p w14:paraId="245F0226" w14:textId="77777777" w:rsidR="004E28CE" w:rsidRDefault="004E28CE" w:rsidP="001E5032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wyrazi on zgodę na wpisanie go na Listę;</w:t>
      </w:r>
    </w:p>
    <w:p w14:paraId="6BE23109" w14:textId="77777777" w:rsidR="00184BCC" w:rsidRPr="001E5032" w:rsidRDefault="00184BCC" w:rsidP="001E5032">
      <w:pPr>
        <w:pStyle w:val="Akapitzlist"/>
        <w:spacing w:line="276" w:lineRule="auto"/>
        <w:ind w:left="360"/>
        <w:jc w:val="both"/>
      </w:pPr>
    </w:p>
    <w:p w14:paraId="5F80202D" w14:textId="77777777" w:rsidR="00823B57" w:rsidRPr="001E5032" w:rsidRDefault="00176BD7" w:rsidP="001E5032">
      <w:pPr>
        <w:pStyle w:val="Akapitzlist"/>
        <w:numPr>
          <w:ilvl w:val="0"/>
          <w:numId w:val="42"/>
        </w:numPr>
        <w:spacing w:after="0" w:line="276" w:lineRule="auto"/>
        <w:jc w:val="both"/>
      </w:pPr>
      <w:r w:rsidRPr="00641EF1">
        <w:rPr>
          <w:rFonts w:ascii="Arial" w:hAnsi="Arial" w:cs="Arial"/>
          <w:sz w:val="20"/>
          <w:szCs w:val="20"/>
        </w:rPr>
        <w:lastRenderedPageBreak/>
        <w:t xml:space="preserve">Grantobiorca zleci </w:t>
      </w:r>
      <w:r w:rsidR="00350122">
        <w:rPr>
          <w:rFonts w:ascii="Arial" w:hAnsi="Arial" w:cs="Arial"/>
          <w:sz w:val="20"/>
          <w:szCs w:val="20"/>
        </w:rPr>
        <w:t xml:space="preserve">wyłonionemu przez niego Wykonawcy </w:t>
      </w:r>
      <w:r w:rsidRPr="00641EF1">
        <w:rPr>
          <w:rFonts w:ascii="Arial" w:hAnsi="Arial" w:cs="Arial"/>
          <w:sz w:val="20"/>
          <w:szCs w:val="20"/>
        </w:rPr>
        <w:t xml:space="preserve">wykonanie </w:t>
      </w:r>
      <w:r w:rsidR="00E216A3">
        <w:rPr>
          <w:rFonts w:ascii="Arial" w:hAnsi="Arial" w:cs="Arial"/>
          <w:sz w:val="20"/>
          <w:szCs w:val="20"/>
        </w:rPr>
        <w:t>U</w:t>
      </w:r>
      <w:r w:rsidR="00E216A3" w:rsidRPr="00641EF1">
        <w:rPr>
          <w:rFonts w:ascii="Arial" w:hAnsi="Arial" w:cs="Arial"/>
          <w:sz w:val="20"/>
          <w:szCs w:val="20"/>
        </w:rPr>
        <w:t xml:space="preserve">sługi </w:t>
      </w:r>
      <w:r w:rsidRPr="00641EF1">
        <w:rPr>
          <w:rFonts w:ascii="Arial" w:hAnsi="Arial" w:cs="Arial"/>
          <w:sz w:val="20"/>
          <w:szCs w:val="20"/>
        </w:rPr>
        <w:t xml:space="preserve">oraz uzyska od tego </w:t>
      </w:r>
      <w:r w:rsidR="00350122">
        <w:rPr>
          <w:rFonts w:ascii="Arial" w:hAnsi="Arial" w:cs="Arial"/>
          <w:sz w:val="20"/>
          <w:szCs w:val="20"/>
        </w:rPr>
        <w:t xml:space="preserve">Wykonawcy </w:t>
      </w:r>
      <w:r w:rsidR="00787AA1">
        <w:rPr>
          <w:rFonts w:ascii="Arial" w:hAnsi="Arial" w:cs="Arial"/>
          <w:sz w:val="20"/>
          <w:szCs w:val="20"/>
        </w:rPr>
        <w:t xml:space="preserve">odpowiedni dokument </w:t>
      </w:r>
      <w:r w:rsidR="00582241">
        <w:rPr>
          <w:rFonts w:ascii="Arial" w:hAnsi="Arial" w:cs="Arial"/>
          <w:sz w:val="20"/>
          <w:szCs w:val="20"/>
        </w:rPr>
        <w:t>potwierdzający wykonanie</w:t>
      </w:r>
      <w:r w:rsidR="00350122">
        <w:rPr>
          <w:rFonts w:ascii="Arial" w:hAnsi="Arial" w:cs="Arial"/>
          <w:sz w:val="20"/>
          <w:szCs w:val="20"/>
        </w:rPr>
        <w:t xml:space="preserve"> Usługi i odbiór </w:t>
      </w:r>
      <w:r w:rsidR="00364460">
        <w:rPr>
          <w:rFonts w:ascii="Arial" w:hAnsi="Arial" w:cs="Arial"/>
          <w:sz w:val="20"/>
          <w:szCs w:val="20"/>
        </w:rPr>
        <w:t xml:space="preserve">jej </w:t>
      </w:r>
      <w:r w:rsidR="00350122">
        <w:rPr>
          <w:rFonts w:ascii="Arial" w:hAnsi="Arial" w:cs="Arial"/>
          <w:sz w:val="20"/>
          <w:szCs w:val="20"/>
        </w:rPr>
        <w:t>wyników</w:t>
      </w:r>
      <w:r w:rsidR="005234AC">
        <w:rPr>
          <w:rFonts w:ascii="Arial" w:hAnsi="Arial" w:cs="Arial"/>
          <w:sz w:val="20"/>
          <w:szCs w:val="20"/>
        </w:rPr>
        <w:t xml:space="preserve"> (protokół odbioru)</w:t>
      </w:r>
      <w:r w:rsidR="00364460">
        <w:rPr>
          <w:rFonts w:ascii="Arial" w:hAnsi="Arial" w:cs="Arial"/>
          <w:sz w:val="20"/>
          <w:szCs w:val="20"/>
        </w:rPr>
        <w:t>, zgodnie z zasadami oraz na wzorze określonym Zleceniem</w:t>
      </w:r>
      <w:r w:rsidR="00350122">
        <w:rPr>
          <w:rFonts w:ascii="Arial" w:hAnsi="Arial" w:cs="Arial"/>
          <w:sz w:val="20"/>
          <w:szCs w:val="20"/>
        </w:rPr>
        <w:t>.</w:t>
      </w:r>
    </w:p>
    <w:p w14:paraId="515F4C91" w14:textId="77777777" w:rsidR="00184BCC" w:rsidRPr="00A63FEB" w:rsidRDefault="00184BCC" w:rsidP="001E5032">
      <w:pPr>
        <w:pStyle w:val="Akapitzlist"/>
        <w:spacing w:line="276" w:lineRule="auto"/>
        <w:ind w:left="360"/>
        <w:jc w:val="both"/>
      </w:pPr>
    </w:p>
    <w:p w14:paraId="500937EF" w14:textId="4F1B2DEC" w:rsidR="00823B57" w:rsidRDefault="00823B57" w:rsidP="00823B5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Współpraca Grantobiorcy z </w:t>
      </w:r>
      <w:r w:rsidR="006D2A6A">
        <w:rPr>
          <w:rFonts w:ascii="Arial" w:hAnsi="Arial" w:cs="Arial"/>
          <w:sz w:val="20"/>
          <w:szCs w:val="20"/>
        </w:rPr>
        <w:t xml:space="preserve">Wykonawcą </w:t>
      </w:r>
      <w:r>
        <w:rPr>
          <w:rFonts w:ascii="Arial" w:hAnsi="Arial" w:cs="Arial"/>
          <w:sz w:val="20"/>
          <w:szCs w:val="20"/>
        </w:rPr>
        <w:t xml:space="preserve">wybranym z naruszeniem </w:t>
      </w:r>
      <w:r w:rsidR="00787AA1">
        <w:rPr>
          <w:rFonts w:ascii="Arial" w:hAnsi="Arial" w:cs="Arial"/>
          <w:sz w:val="20"/>
          <w:szCs w:val="20"/>
        </w:rPr>
        <w:t xml:space="preserve">Umowy, w tym </w:t>
      </w:r>
      <w:r>
        <w:rPr>
          <w:rFonts w:ascii="Arial" w:hAnsi="Arial" w:cs="Arial"/>
          <w:sz w:val="20"/>
          <w:szCs w:val="20"/>
        </w:rPr>
        <w:t>zasad konkurencyjnego udzielania zamówień</w:t>
      </w:r>
      <w:r w:rsidR="00787AA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bądź niezgodnie z postanowieniami Regulaminu stanowi naruszenie warunków realizacji </w:t>
      </w:r>
      <w:r w:rsidR="00582241">
        <w:rPr>
          <w:rFonts w:ascii="Arial" w:hAnsi="Arial" w:cs="Arial"/>
          <w:sz w:val="20"/>
          <w:szCs w:val="20"/>
        </w:rPr>
        <w:t>Projektu Grantowego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6D2A6A">
        <w:rPr>
          <w:rFonts w:ascii="Arial" w:hAnsi="Arial" w:cs="Arial"/>
          <w:sz w:val="20"/>
          <w:szCs w:val="20"/>
        </w:rPr>
        <w:t>i przyznania Grantu</w:t>
      </w:r>
      <w:r>
        <w:rPr>
          <w:rFonts w:ascii="Arial" w:hAnsi="Arial" w:cs="Arial"/>
          <w:sz w:val="20"/>
          <w:szCs w:val="20"/>
        </w:rPr>
        <w:t>.</w:t>
      </w:r>
    </w:p>
    <w:p w14:paraId="0CB39CD3" w14:textId="77777777" w:rsidR="00823B57" w:rsidRPr="009B74EF" w:rsidRDefault="00823B57" w:rsidP="00823B57">
      <w:pPr>
        <w:pStyle w:val="Akapitzlist"/>
        <w:rPr>
          <w:rFonts w:ascii="Arial" w:hAnsi="Arial" w:cs="Arial"/>
          <w:sz w:val="20"/>
          <w:szCs w:val="20"/>
        </w:rPr>
      </w:pPr>
    </w:p>
    <w:p w14:paraId="61940BB0" w14:textId="77777777" w:rsidR="00823B57" w:rsidRDefault="00823B57" w:rsidP="00EE522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Wytyczne dotyczące udzielania zamówień w trybie konkurencyjnym w </w:t>
      </w:r>
      <w:r w:rsidRPr="002220D1">
        <w:rPr>
          <w:rFonts w:ascii="Arial" w:hAnsi="Arial" w:cs="Arial"/>
          <w:sz w:val="20"/>
          <w:szCs w:val="20"/>
        </w:rPr>
        <w:t xml:space="preserve">projekcie „µGranty B+R dla </w:t>
      </w:r>
      <w:r w:rsidR="00582241" w:rsidRPr="002220D1">
        <w:rPr>
          <w:rFonts w:ascii="Arial" w:hAnsi="Arial" w:cs="Arial"/>
          <w:sz w:val="20"/>
          <w:szCs w:val="20"/>
        </w:rPr>
        <w:t xml:space="preserve">przedsiębiorstw </w:t>
      </w:r>
      <w:r w:rsidR="00582241">
        <w:rPr>
          <w:rFonts w:ascii="Arial" w:hAnsi="Arial" w:cs="Arial"/>
          <w:sz w:val="20"/>
          <w:szCs w:val="20"/>
        </w:rPr>
        <w:t>„zawarto</w:t>
      </w:r>
      <w:r w:rsidR="00BD0305">
        <w:rPr>
          <w:rFonts w:ascii="Arial" w:hAnsi="Arial" w:cs="Arial"/>
          <w:sz w:val="20"/>
          <w:szCs w:val="20"/>
        </w:rPr>
        <w:t xml:space="preserve"> w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586992" w:rsidRPr="00586992">
        <w:rPr>
          <w:rFonts w:ascii="Arial" w:hAnsi="Arial" w:cs="Arial"/>
          <w:b/>
          <w:sz w:val="20"/>
          <w:szCs w:val="20"/>
        </w:rPr>
        <w:t xml:space="preserve">Załącznik nr 4 </w:t>
      </w:r>
      <w:r w:rsidR="00586992" w:rsidRPr="009158C0">
        <w:rPr>
          <w:rFonts w:ascii="Arial" w:hAnsi="Arial" w:cs="Arial"/>
          <w:sz w:val="20"/>
          <w:szCs w:val="20"/>
        </w:rPr>
        <w:t>do Umowy</w:t>
      </w:r>
      <w:r w:rsidR="00BD0305" w:rsidRPr="009158C0">
        <w:rPr>
          <w:rFonts w:ascii="Arial" w:hAnsi="Arial" w:cs="Arial"/>
          <w:sz w:val="20"/>
          <w:szCs w:val="20"/>
        </w:rPr>
        <w:t>,</w:t>
      </w:r>
      <w:r w:rsidRPr="00470E34">
        <w:rPr>
          <w:rFonts w:ascii="Arial" w:hAnsi="Arial" w:cs="Arial"/>
          <w:sz w:val="20"/>
          <w:szCs w:val="20"/>
        </w:rPr>
        <w:t xml:space="preserve"> przy czym za wdro</w:t>
      </w:r>
      <w:r>
        <w:rPr>
          <w:rFonts w:ascii="Arial" w:hAnsi="Arial" w:cs="Arial"/>
          <w:sz w:val="20"/>
          <w:szCs w:val="20"/>
        </w:rPr>
        <w:t>żenie i realizację zasad przeprowadzenia zamówienia w odpowiednim trybie odpowiedzialność ponosi wyłącznie Grantobiorca.</w:t>
      </w:r>
    </w:p>
    <w:p w14:paraId="07915242" w14:textId="77777777" w:rsidR="004912FA" w:rsidRPr="004912FA" w:rsidRDefault="004912FA" w:rsidP="004912FA">
      <w:pPr>
        <w:pStyle w:val="Akapitzlist"/>
        <w:rPr>
          <w:rFonts w:ascii="Arial" w:hAnsi="Arial" w:cs="Arial"/>
          <w:sz w:val="20"/>
          <w:szCs w:val="20"/>
        </w:rPr>
      </w:pPr>
    </w:p>
    <w:p w14:paraId="6D0D4FFE" w14:textId="5777590B" w:rsidR="004A67D9" w:rsidRPr="004A67D9" w:rsidRDefault="00C2126E" w:rsidP="004A67D9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Grantobiorca</w:t>
      </w:r>
      <w:r w:rsidR="004A67D9">
        <w:rPr>
          <w:rFonts w:ascii="Arial" w:hAnsi="Arial" w:cs="Arial"/>
          <w:sz w:val="20"/>
          <w:szCs w:val="20"/>
        </w:rPr>
        <w:t xml:space="preserve"> zobowiązany jest do przesłania Excento drogą mailową </w:t>
      </w:r>
      <w:r w:rsidR="004A67D9" w:rsidRPr="009C72A0">
        <w:rPr>
          <w:rFonts w:ascii="Arial" w:hAnsi="Arial" w:cs="Arial"/>
          <w:sz w:val="20"/>
          <w:szCs w:val="20"/>
        </w:rPr>
        <w:t xml:space="preserve">dokumentów związanych z </w:t>
      </w:r>
      <w:r w:rsidR="004A67D9">
        <w:rPr>
          <w:rFonts w:ascii="Arial" w:hAnsi="Arial" w:cs="Arial"/>
          <w:sz w:val="20"/>
          <w:szCs w:val="20"/>
        </w:rPr>
        <w:t xml:space="preserve">postępowaniem konkursowym na wyłonienie Wykonawcy </w:t>
      </w:r>
      <w:r w:rsidR="004A67D9" w:rsidRPr="009C72A0">
        <w:rPr>
          <w:rFonts w:ascii="Arial" w:hAnsi="Arial" w:cs="Arial"/>
          <w:sz w:val="20"/>
          <w:szCs w:val="20"/>
        </w:rPr>
        <w:t xml:space="preserve">– przed upublicznieniem zapytania ofertowego oraz po wyborze oferty, a przed zawarciem umowy z </w:t>
      </w:r>
      <w:r w:rsidR="004A67D9">
        <w:rPr>
          <w:rFonts w:ascii="Arial" w:hAnsi="Arial" w:cs="Arial"/>
          <w:sz w:val="20"/>
          <w:szCs w:val="20"/>
        </w:rPr>
        <w:t>W</w:t>
      </w:r>
      <w:r w:rsidR="004A67D9" w:rsidRPr="009C72A0">
        <w:rPr>
          <w:rFonts w:ascii="Arial" w:hAnsi="Arial" w:cs="Arial"/>
          <w:sz w:val="20"/>
          <w:szCs w:val="20"/>
        </w:rPr>
        <w:t>ykonawcą</w:t>
      </w:r>
      <w:r w:rsidR="004A67D9">
        <w:rPr>
          <w:rFonts w:ascii="Arial" w:hAnsi="Arial" w:cs="Arial"/>
          <w:sz w:val="20"/>
          <w:szCs w:val="20"/>
        </w:rPr>
        <w:t>.</w:t>
      </w:r>
      <w:r w:rsidR="004A67D9" w:rsidRPr="0073320B">
        <w:rPr>
          <w:rFonts w:ascii="Arial" w:hAnsi="Arial" w:cs="Arial"/>
          <w:sz w:val="20"/>
          <w:szCs w:val="20"/>
        </w:rPr>
        <w:t xml:space="preserve"> </w:t>
      </w:r>
      <w:r w:rsidR="004A67D9">
        <w:rPr>
          <w:rFonts w:ascii="Arial" w:hAnsi="Arial" w:cs="Arial"/>
          <w:sz w:val="20"/>
          <w:szCs w:val="20"/>
        </w:rPr>
        <w:t>Wyłączną odpowiedzialność za organizację i przeprowadzenie postępowania konkursowego ponosi Grantobiorca.</w:t>
      </w:r>
    </w:p>
    <w:p w14:paraId="32C2AEF2" w14:textId="77777777" w:rsidR="004A67D9" w:rsidRPr="004A67D9" w:rsidRDefault="004A67D9" w:rsidP="004A67D9">
      <w:pPr>
        <w:pStyle w:val="Akapitzlist"/>
        <w:rPr>
          <w:rFonts w:ascii="Arial" w:hAnsi="Arial" w:cs="Arial"/>
          <w:sz w:val="20"/>
          <w:szCs w:val="20"/>
        </w:rPr>
      </w:pPr>
    </w:p>
    <w:p w14:paraId="71BE5480" w14:textId="58DB5952" w:rsidR="0022669E" w:rsidRPr="0022669E" w:rsidRDefault="006D2A6A" w:rsidP="0022669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Grantobiorca, zobowiązany jest również do </w:t>
      </w:r>
      <w:r w:rsidR="00A802AC">
        <w:rPr>
          <w:rFonts w:ascii="Arial" w:hAnsi="Arial" w:cs="Arial"/>
          <w:sz w:val="20"/>
          <w:szCs w:val="20"/>
        </w:rPr>
        <w:t>informowania</w:t>
      </w:r>
      <w:r>
        <w:rPr>
          <w:rFonts w:ascii="Arial" w:hAnsi="Arial" w:cs="Arial"/>
          <w:sz w:val="20"/>
          <w:szCs w:val="20"/>
        </w:rPr>
        <w:t xml:space="preserve"> Fin</w:t>
      </w:r>
      <w:r w:rsidR="00A802AC">
        <w:rPr>
          <w:rFonts w:ascii="Arial" w:hAnsi="Arial" w:cs="Arial"/>
          <w:sz w:val="20"/>
          <w:szCs w:val="20"/>
        </w:rPr>
        <w:t>ansującego o wszelkich zmianach umowy Zlecenia, w tym o ewentualnych aneksach</w:t>
      </w:r>
      <w:r w:rsidR="00511E45">
        <w:rPr>
          <w:rFonts w:ascii="Arial" w:hAnsi="Arial" w:cs="Arial"/>
          <w:sz w:val="20"/>
          <w:szCs w:val="20"/>
        </w:rPr>
        <w:t>, w terminie 5 dni roboczych od wystąpienia zmiany</w:t>
      </w:r>
      <w:r w:rsidR="005D4C87">
        <w:rPr>
          <w:rFonts w:ascii="Arial" w:hAnsi="Arial" w:cs="Arial"/>
          <w:sz w:val="20"/>
          <w:szCs w:val="20"/>
        </w:rPr>
        <w:t xml:space="preserve">, w tym </w:t>
      </w:r>
      <w:r w:rsidR="00511E45">
        <w:rPr>
          <w:rFonts w:ascii="Arial" w:hAnsi="Arial" w:cs="Arial"/>
          <w:sz w:val="20"/>
          <w:szCs w:val="20"/>
        </w:rPr>
        <w:t xml:space="preserve">podpisania aneksu </w:t>
      </w:r>
    </w:p>
    <w:p w14:paraId="2DBCA37E" w14:textId="77777777" w:rsidR="0022669E" w:rsidRPr="0022669E" w:rsidRDefault="0022669E" w:rsidP="0022669E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8D8EF51" w14:textId="77777777" w:rsidR="0006203F" w:rsidRPr="00823B57" w:rsidRDefault="00EE5224" w:rsidP="00823B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§4 </w:t>
      </w:r>
      <w:r w:rsidR="00195908" w:rsidRPr="00641EF1">
        <w:rPr>
          <w:rFonts w:ascii="Arial" w:hAnsi="Arial" w:cs="Arial"/>
          <w:b/>
          <w:sz w:val="20"/>
          <w:szCs w:val="20"/>
        </w:rPr>
        <w:t xml:space="preserve">Realizacja i rozliczanie </w:t>
      </w:r>
      <w:r w:rsidR="00A802AC">
        <w:rPr>
          <w:rFonts w:ascii="Arial" w:hAnsi="Arial" w:cs="Arial"/>
          <w:b/>
          <w:sz w:val="20"/>
          <w:szCs w:val="20"/>
        </w:rPr>
        <w:t>Grantu</w:t>
      </w:r>
    </w:p>
    <w:p w14:paraId="7561C865" w14:textId="77777777" w:rsidR="00A802AC" w:rsidRPr="00BD0305" w:rsidRDefault="000A6AF0" w:rsidP="00BD030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Grant </w:t>
      </w:r>
      <w:r w:rsidR="00BD0305">
        <w:rPr>
          <w:rFonts w:ascii="Arial" w:hAnsi="Arial" w:cs="Arial"/>
          <w:sz w:val="20"/>
          <w:szCs w:val="20"/>
        </w:rPr>
        <w:t>zostanie</w:t>
      </w:r>
      <w:r w:rsidRPr="00641EF1">
        <w:rPr>
          <w:rFonts w:ascii="Arial" w:hAnsi="Arial" w:cs="Arial"/>
          <w:sz w:val="20"/>
          <w:szCs w:val="20"/>
        </w:rPr>
        <w:t xml:space="preserve"> przekazywany Grantobiorcy na </w:t>
      </w:r>
      <w:r w:rsidR="005C59F6">
        <w:rPr>
          <w:rFonts w:ascii="Arial" w:hAnsi="Arial" w:cs="Arial"/>
          <w:sz w:val="20"/>
          <w:szCs w:val="20"/>
        </w:rPr>
        <w:t xml:space="preserve">dedykowany rachunek bankowy </w:t>
      </w:r>
      <w:r w:rsidR="00786287" w:rsidRPr="00641EF1">
        <w:rPr>
          <w:rFonts w:ascii="Arial" w:hAnsi="Arial" w:cs="Arial"/>
          <w:sz w:val="20"/>
          <w:szCs w:val="20"/>
        </w:rPr>
        <w:t>Gra</w:t>
      </w:r>
      <w:r w:rsidR="002A01FF" w:rsidRPr="00641EF1">
        <w:rPr>
          <w:rFonts w:ascii="Arial" w:hAnsi="Arial" w:cs="Arial"/>
          <w:sz w:val="20"/>
          <w:szCs w:val="20"/>
        </w:rPr>
        <w:t>n</w:t>
      </w:r>
      <w:r w:rsidR="0031702A" w:rsidRPr="00641EF1">
        <w:rPr>
          <w:rFonts w:ascii="Arial" w:hAnsi="Arial" w:cs="Arial"/>
          <w:sz w:val="20"/>
          <w:szCs w:val="20"/>
        </w:rPr>
        <w:t>tobiorc</w:t>
      </w:r>
      <w:r w:rsidR="00184BCC">
        <w:rPr>
          <w:rFonts w:ascii="Arial" w:hAnsi="Arial" w:cs="Arial"/>
          <w:sz w:val="20"/>
          <w:szCs w:val="20"/>
        </w:rPr>
        <w:t>y</w:t>
      </w:r>
      <w:r w:rsidR="00BD0305">
        <w:rPr>
          <w:rFonts w:ascii="Arial" w:hAnsi="Arial" w:cs="Arial"/>
          <w:sz w:val="20"/>
          <w:szCs w:val="20"/>
        </w:rPr>
        <w:t xml:space="preserve"> numer </w:t>
      </w:r>
      <w:r w:rsidR="00464BAF" w:rsidRPr="00641EF1">
        <w:rPr>
          <w:rFonts w:ascii="Arial" w:hAnsi="Arial" w:cs="Arial"/>
          <w:sz w:val="20"/>
          <w:szCs w:val="20"/>
        </w:rPr>
        <w:t>[</w:t>
      </w:r>
      <w:r w:rsidR="00464BAF" w:rsidRPr="00211B34">
        <w:rPr>
          <w:rFonts w:ascii="Arial" w:hAnsi="Arial" w:cs="Arial"/>
          <w:sz w:val="20"/>
          <w:szCs w:val="20"/>
          <w:highlight w:val="yellow"/>
        </w:rPr>
        <w:t>-</w:t>
      </w:r>
      <w:r w:rsidR="00464BAF" w:rsidRPr="00641EF1">
        <w:rPr>
          <w:rFonts w:ascii="Arial" w:hAnsi="Arial" w:cs="Arial"/>
          <w:sz w:val="20"/>
          <w:szCs w:val="20"/>
        </w:rPr>
        <w:t>]</w:t>
      </w:r>
      <w:r w:rsidR="0030508F" w:rsidRPr="00BD0305">
        <w:rPr>
          <w:rFonts w:ascii="Arial" w:hAnsi="Arial" w:cs="Arial"/>
          <w:sz w:val="20"/>
          <w:szCs w:val="20"/>
        </w:rPr>
        <w:t xml:space="preserve">prowadzony przez bank </w:t>
      </w:r>
      <w:r w:rsidR="00464BAF" w:rsidRPr="00641EF1">
        <w:rPr>
          <w:rFonts w:ascii="Arial" w:hAnsi="Arial" w:cs="Arial"/>
          <w:sz w:val="20"/>
          <w:szCs w:val="20"/>
        </w:rPr>
        <w:t>[</w:t>
      </w:r>
      <w:r w:rsidR="00464BAF" w:rsidRPr="00211B34">
        <w:rPr>
          <w:rFonts w:ascii="Arial" w:hAnsi="Arial" w:cs="Arial"/>
          <w:sz w:val="20"/>
          <w:szCs w:val="20"/>
          <w:highlight w:val="yellow"/>
        </w:rPr>
        <w:t>-</w:t>
      </w:r>
      <w:r w:rsidR="00464BAF" w:rsidRPr="00641EF1">
        <w:rPr>
          <w:rFonts w:ascii="Arial" w:hAnsi="Arial" w:cs="Arial"/>
          <w:sz w:val="20"/>
          <w:szCs w:val="20"/>
        </w:rPr>
        <w:t>]</w:t>
      </w:r>
      <w:r w:rsidR="0031702A" w:rsidRPr="00BD0305">
        <w:rPr>
          <w:rFonts w:ascii="Arial" w:hAnsi="Arial" w:cs="Arial"/>
          <w:sz w:val="20"/>
          <w:szCs w:val="20"/>
        </w:rPr>
        <w:t>.</w:t>
      </w:r>
    </w:p>
    <w:p w14:paraId="4351BFF4" w14:textId="77777777" w:rsidR="00A75590" w:rsidRDefault="00A75590" w:rsidP="001E5032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23DD7D2" w14:textId="77777777" w:rsidR="00A75590" w:rsidRDefault="00A75590" w:rsidP="00A7050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zmiany numeru konta wykorzystywanego przez Grantobiorcę, Grantobiorca zobowiązany jest do niezwłocznego poinformowania Finansującego o zaistniałej zmianie na piśmie. Finansujący nie ponosi odpowiedzialności za przelew wykonany na nieaktualny bądź błędny numer konta podany przez Grantobiorcę. Zmiana numeru konta wymaga </w:t>
      </w:r>
      <w:r w:rsidR="0022669E">
        <w:rPr>
          <w:rFonts w:ascii="Arial" w:hAnsi="Arial" w:cs="Arial"/>
          <w:sz w:val="20"/>
          <w:szCs w:val="20"/>
        </w:rPr>
        <w:t>zawarcia</w:t>
      </w:r>
      <w:r>
        <w:rPr>
          <w:rFonts w:ascii="Arial" w:hAnsi="Arial" w:cs="Arial"/>
          <w:sz w:val="20"/>
          <w:szCs w:val="20"/>
        </w:rPr>
        <w:t xml:space="preserve"> aneksu do niniejszej umowy.</w:t>
      </w:r>
    </w:p>
    <w:p w14:paraId="098D6783" w14:textId="77777777" w:rsidR="00184BCC" w:rsidRDefault="00184BCC" w:rsidP="001E5032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C8C65D" w14:textId="77777777" w:rsidR="0006203F" w:rsidRPr="00641EF1" w:rsidRDefault="00A802AC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Grantobiorca, p</w:t>
      </w:r>
      <w:r w:rsidR="00B26FCB">
        <w:rPr>
          <w:rFonts w:ascii="Arial" w:hAnsi="Arial" w:cs="Arial"/>
          <w:sz w:val="20"/>
          <w:szCs w:val="20"/>
        </w:rPr>
        <w:t>o odebraniu od Wykonawcy wyników</w:t>
      </w:r>
      <w:r>
        <w:rPr>
          <w:rFonts w:ascii="Arial" w:hAnsi="Arial" w:cs="Arial"/>
          <w:sz w:val="20"/>
          <w:szCs w:val="20"/>
        </w:rPr>
        <w:t xml:space="preserve"> Usługi objętej Zleceniem </w:t>
      </w:r>
      <w:r w:rsidR="00B26FCB">
        <w:rPr>
          <w:rFonts w:ascii="Arial" w:hAnsi="Arial" w:cs="Arial"/>
          <w:sz w:val="20"/>
          <w:szCs w:val="20"/>
        </w:rPr>
        <w:t>i jej opłaceniu</w:t>
      </w:r>
      <w:r>
        <w:rPr>
          <w:rFonts w:ascii="Arial" w:hAnsi="Arial" w:cs="Arial"/>
          <w:sz w:val="20"/>
          <w:szCs w:val="20"/>
        </w:rPr>
        <w:t>,</w:t>
      </w:r>
      <w:r w:rsidR="000A6AF0" w:rsidRPr="00641EF1">
        <w:rPr>
          <w:rFonts w:ascii="Arial" w:hAnsi="Arial" w:cs="Arial"/>
          <w:sz w:val="20"/>
          <w:szCs w:val="20"/>
        </w:rPr>
        <w:t xml:space="preserve"> składa </w:t>
      </w:r>
      <w:r>
        <w:rPr>
          <w:rFonts w:ascii="Arial" w:hAnsi="Arial" w:cs="Arial"/>
          <w:sz w:val="20"/>
          <w:szCs w:val="20"/>
        </w:rPr>
        <w:t xml:space="preserve">Finansującemu </w:t>
      </w:r>
      <w:r w:rsidR="000A6AF0" w:rsidRPr="00641EF1">
        <w:rPr>
          <w:rFonts w:ascii="Arial" w:hAnsi="Arial" w:cs="Arial"/>
          <w:sz w:val="20"/>
          <w:szCs w:val="20"/>
        </w:rPr>
        <w:t>wniosek o płatność</w:t>
      </w:r>
      <w:r>
        <w:rPr>
          <w:rFonts w:ascii="Arial" w:hAnsi="Arial" w:cs="Arial"/>
          <w:sz w:val="20"/>
          <w:szCs w:val="20"/>
        </w:rPr>
        <w:t xml:space="preserve"> na wzorze zgodnym z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586992">
        <w:rPr>
          <w:rFonts w:ascii="Arial" w:hAnsi="Arial" w:cs="Arial"/>
          <w:b/>
          <w:sz w:val="20"/>
          <w:szCs w:val="20"/>
        </w:rPr>
        <w:t>Załącznik</w:t>
      </w:r>
      <w:r>
        <w:rPr>
          <w:rFonts w:ascii="Arial" w:hAnsi="Arial" w:cs="Arial"/>
          <w:b/>
          <w:sz w:val="20"/>
          <w:szCs w:val="20"/>
        </w:rPr>
        <w:t>iem</w:t>
      </w:r>
      <w:r w:rsidR="00586992">
        <w:rPr>
          <w:rFonts w:ascii="Arial" w:hAnsi="Arial" w:cs="Arial"/>
          <w:b/>
          <w:sz w:val="20"/>
          <w:szCs w:val="20"/>
        </w:rPr>
        <w:t xml:space="preserve"> nr 5</w:t>
      </w:r>
      <w:r w:rsidR="001E006B" w:rsidRPr="00641EF1">
        <w:rPr>
          <w:rFonts w:ascii="Arial" w:hAnsi="Arial" w:cs="Arial"/>
          <w:sz w:val="20"/>
          <w:szCs w:val="20"/>
        </w:rPr>
        <w:t xml:space="preserve"> do Umowy</w:t>
      </w:r>
      <w:r w:rsidR="00184BCC">
        <w:rPr>
          <w:rFonts w:ascii="Arial" w:hAnsi="Arial" w:cs="Arial"/>
          <w:sz w:val="20"/>
          <w:szCs w:val="20"/>
        </w:rPr>
        <w:t>.</w:t>
      </w:r>
    </w:p>
    <w:p w14:paraId="016E92FD" w14:textId="77777777" w:rsidR="0006203F" w:rsidRPr="00641EF1" w:rsidRDefault="0006203F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09A60A" w14:textId="77777777" w:rsidR="00D8688B" w:rsidRPr="00641EF1" w:rsidRDefault="000A6AF0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Warunkiem </w:t>
      </w:r>
      <w:r w:rsidR="00E40A8B">
        <w:rPr>
          <w:rFonts w:ascii="Arial" w:hAnsi="Arial" w:cs="Arial"/>
          <w:sz w:val="20"/>
          <w:szCs w:val="20"/>
        </w:rPr>
        <w:t xml:space="preserve">koniecznym </w:t>
      </w:r>
      <w:r w:rsidRPr="00641EF1">
        <w:rPr>
          <w:rFonts w:ascii="Arial" w:hAnsi="Arial" w:cs="Arial"/>
          <w:sz w:val="20"/>
          <w:szCs w:val="20"/>
        </w:rPr>
        <w:t>wypłaty Grantu jest:</w:t>
      </w:r>
    </w:p>
    <w:p w14:paraId="2F3394F8" w14:textId="77777777" w:rsidR="00B26FCB" w:rsidRDefault="005234AC" w:rsidP="00641EF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przedstawienie przez Grantobiorcę protokołu odbioru wyników realizacji Usługi „bez zastrzeżeń”, podpisanego zgodnie z zasadami oraz na wzorze określonym Zleceniem;</w:t>
      </w:r>
    </w:p>
    <w:p w14:paraId="68E6AA12" w14:textId="77777777" w:rsidR="00D8688B" w:rsidRPr="00641EF1" w:rsidRDefault="005234AC" w:rsidP="00641EF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przedstawienie</w:t>
      </w:r>
      <w:r w:rsidR="000A6AF0" w:rsidRPr="00641EF1">
        <w:rPr>
          <w:rFonts w:ascii="Arial" w:hAnsi="Arial" w:cs="Arial"/>
          <w:sz w:val="20"/>
          <w:szCs w:val="20"/>
        </w:rPr>
        <w:t xml:space="preserve"> przez Grantobiorcę </w:t>
      </w:r>
      <w:r w:rsidR="00E40A8B">
        <w:rPr>
          <w:rFonts w:ascii="Arial" w:hAnsi="Arial" w:cs="Arial"/>
          <w:sz w:val="20"/>
          <w:szCs w:val="20"/>
        </w:rPr>
        <w:t xml:space="preserve">wystawionego przez bank </w:t>
      </w:r>
      <w:r>
        <w:rPr>
          <w:rFonts w:ascii="Arial" w:hAnsi="Arial" w:cs="Arial"/>
          <w:sz w:val="20"/>
          <w:szCs w:val="20"/>
        </w:rPr>
        <w:t xml:space="preserve">potwierdzenia zapłaty </w:t>
      </w:r>
      <w:r w:rsidR="00B26FCB">
        <w:rPr>
          <w:rFonts w:ascii="Arial" w:hAnsi="Arial" w:cs="Arial"/>
          <w:sz w:val="20"/>
          <w:szCs w:val="20"/>
        </w:rPr>
        <w:t>całości zobowiązania wobec Wykonawcy z tytułu realizacji Usługi objętej Zleceniem</w:t>
      </w:r>
      <w:r w:rsidR="00464BAF">
        <w:rPr>
          <w:rFonts w:ascii="Arial" w:hAnsi="Arial" w:cs="Arial"/>
          <w:sz w:val="20"/>
          <w:szCs w:val="20"/>
        </w:rPr>
        <w:t>;</w:t>
      </w:r>
    </w:p>
    <w:p w14:paraId="74177108" w14:textId="77777777" w:rsidR="00D8688B" w:rsidRPr="00641EF1" w:rsidRDefault="00D8688B" w:rsidP="00641EF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zatwierdzenie wniosku o płatność przez Finansującego.</w:t>
      </w:r>
    </w:p>
    <w:p w14:paraId="4258250F" w14:textId="77777777" w:rsidR="0006203F" w:rsidRPr="00641EF1" w:rsidRDefault="0006203F" w:rsidP="00641EF1">
      <w:pPr>
        <w:pStyle w:val="Akapitzlist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4A9292AE" w14:textId="77777777" w:rsidR="0022669E" w:rsidRDefault="00EB3BCD" w:rsidP="00EB3BC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3BCD">
        <w:rPr>
          <w:rFonts w:ascii="Arial" w:hAnsi="Arial" w:cs="Arial"/>
          <w:sz w:val="20"/>
          <w:szCs w:val="20"/>
        </w:rPr>
        <w:t>Finansującemu przysługuje prawo uczestnictwa w odbior</w:t>
      </w:r>
      <w:r>
        <w:rPr>
          <w:rFonts w:ascii="Arial" w:hAnsi="Arial" w:cs="Arial"/>
          <w:sz w:val="20"/>
          <w:szCs w:val="20"/>
        </w:rPr>
        <w:t>ze Usługi przez Grantobiorcę. W </w:t>
      </w:r>
      <w:r w:rsidRPr="00EB3BCD">
        <w:rPr>
          <w:rFonts w:ascii="Arial" w:hAnsi="Arial" w:cs="Arial"/>
          <w:sz w:val="20"/>
          <w:szCs w:val="20"/>
        </w:rPr>
        <w:t>przypadku zgłoszenia przez Finansującego takiej woli, Grantobiorca zobowiązany jest niezwłocznie przekazywać Finansującemu informacje o czasie i miejscu odbioru oraz uwzględniać przy ich wyznaczaniu dostępność Finansującego, z zastrzeżeniem, iż w każdym przypadku Grantobiorca zobowiązany jest poinformować Finansującego o planowanym terminie odbioru prac z wyprzedzeniem co najmniej 5 dni roboczych.</w:t>
      </w:r>
    </w:p>
    <w:p w14:paraId="7411FC11" w14:textId="77777777" w:rsidR="00EB3BCD" w:rsidRPr="0022669E" w:rsidRDefault="00EB3BCD" w:rsidP="0022669E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0016BA" w14:textId="71FE74BB" w:rsidR="0006203F" w:rsidRPr="00641EF1" w:rsidRDefault="0006203F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lastRenderedPageBreak/>
        <w:t xml:space="preserve">W przypadku gdy wniosek o płatność lub wymagane załączniki zawierają braki lub błędy, Grantobiorca na wezwanie Finansującego zobowiązany jest do złożenia poprawionego lub uzupełnionego wniosku o płatność </w:t>
      </w:r>
      <w:r w:rsidR="00A727E1">
        <w:rPr>
          <w:rFonts w:ascii="Arial" w:hAnsi="Arial" w:cs="Arial"/>
          <w:sz w:val="20"/>
          <w:szCs w:val="20"/>
        </w:rPr>
        <w:t xml:space="preserve">wraz z załącznikami </w:t>
      </w:r>
      <w:r w:rsidR="00627569">
        <w:rPr>
          <w:rFonts w:ascii="Arial" w:hAnsi="Arial" w:cs="Arial"/>
          <w:sz w:val="20"/>
          <w:szCs w:val="20"/>
        </w:rPr>
        <w:t xml:space="preserve">w terminie 5 </w:t>
      </w:r>
      <w:r w:rsidR="002875C5">
        <w:rPr>
          <w:rFonts w:ascii="Arial" w:hAnsi="Arial" w:cs="Arial"/>
          <w:sz w:val="20"/>
          <w:szCs w:val="20"/>
        </w:rPr>
        <w:t>d</w:t>
      </w:r>
      <w:r w:rsidR="00627569">
        <w:rPr>
          <w:rFonts w:ascii="Arial" w:hAnsi="Arial" w:cs="Arial"/>
          <w:sz w:val="20"/>
          <w:szCs w:val="20"/>
        </w:rPr>
        <w:t xml:space="preserve">ni </w:t>
      </w:r>
      <w:r w:rsidR="002875C5">
        <w:rPr>
          <w:rFonts w:ascii="Arial" w:hAnsi="Arial" w:cs="Arial"/>
          <w:sz w:val="20"/>
          <w:szCs w:val="20"/>
        </w:rPr>
        <w:t>r</w:t>
      </w:r>
      <w:r w:rsidR="00627569">
        <w:rPr>
          <w:rFonts w:ascii="Arial" w:hAnsi="Arial" w:cs="Arial"/>
          <w:sz w:val="20"/>
          <w:szCs w:val="20"/>
        </w:rPr>
        <w:t>oboczych od dnia otrzymania wezwania pod rygorem odmowy wypłaty grantu</w:t>
      </w:r>
      <w:r w:rsidR="00627569" w:rsidRPr="008E1514">
        <w:rPr>
          <w:rFonts w:ascii="Arial" w:hAnsi="Arial" w:cs="Arial"/>
          <w:sz w:val="20"/>
          <w:szCs w:val="20"/>
        </w:rPr>
        <w:t xml:space="preserve">. </w:t>
      </w:r>
      <w:r w:rsidR="00F831DF" w:rsidRPr="00641EF1">
        <w:rPr>
          <w:rFonts w:ascii="Arial" w:hAnsi="Arial" w:cs="Arial"/>
          <w:sz w:val="20"/>
          <w:szCs w:val="20"/>
        </w:rPr>
        <w:t>Jednocześnie Finansujący jest uprawniony do poprawienia we wniosku o płatność oczywistych omyłek pisarskich, o czym niezwłocznie powiadamia Grantobiorcę.</w:t>
      </w:r>
    </w:p>
    <w:p w14:paraId="2B74D5D5" w14:textId="77777777" w:rsidR="0006203F" w:rsidRPr="00641EF1" w:rsidRDefault="0006203F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3C1463" w14:textId="77777777" w:rsidR="000B19CD" w:rsidRPr="00641EF1" w:rsidRDefault="00F2650C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Weryfikacja</w:t>
      </w:r>
      <w:r w:rsidR="0006203F" w:rsidRPr="00641EF1">
        <w:rPr>
          <w:rFonts w:ascii="Arial" w:hAnsi="Arial" w:cs="Arial"/>
          <w:sz w:val="20"/>
          <w:szCs w:val="20"/>
        </w:rPr>
        <w:t xml:space="preserve"> wniosku o płatność </w:t>
      </w:r>
      <w:r w:rsidRPr="00641EF1">
        <w:rPr>
          <w:rFonts w:ascii="Arial" w:hAnsi="Arial" w:cs="Arial"/>
          <w:sz w:val="20"/>
          <w:szCs w:val="20"/>
        </w:rPr>
        <w:t xml:space="preserve">Grantobiorcy </w:t>
      </w:r>
      <w:r w:rsidR="0006203F" w:rsidRPr="00641EF1">
        <w:rPr>
          <w:rFonts w:ascii="Arial" w:hAnsi="Arial" w:cs="Arial"/>
          <w:sz w:val="20"/>
          <w:szCs w:val="20"/>
        </w:rPr>
        <w:t xml:space="preserve">jest </w:t>
      </w:r>
      <w:r w:rsidRPr="00641EF1">
        <w:rPr>
          <w:rFonts w:ascii="Arial" w:hAnsi="Arial" w:cs="Arial"/>
          <w:sz w:val="20"/>
          <w:szCs w:val="20"/>
        </w:rPr>
        <w:t>dokonywana</w:t>
      </w:r>
      <w:r w:rsidR="0006203F" w:rsidRPr="00641EF1">
        <w:rPr>
          <w:rFonts w:ascii="Arial" w:hAnsi="Arial" w:cs="Arial"/>
          <w:sz w:val="20"/>
          <w:szCs w:val="20"/>
        </w:rPr>
        <w:t xml:space="preserve"> przez</w:t>
      </w:r>
      <w:r w:rsidRPr="00641EF1">
        <w:rPr>
          <w:rFonts w:ascii="Arial" w:hAnsi="Arial" w:cs="Arial"/>
          <w:sz w:val="20"/>
          <w:szCs w:val="20"/>
        </w:rPr>
        <w:t xml:space="preserve"> Finansującego niezwłocznie, nie później niż </w:t>
      </w:r>
      <w:r w:rsidR="0031702A" w:rsidRPr="00641EF1">
        <w:rPr>
          <w:rFonts w:ascii="Arial" w:hAnsi="Arial" w:cs="Arial"/>
          <w:sz w:val="20"/>
          <w:szCs w:val="20"/>
        </w:rPr>
        <w:t xml:space="preserve">w terminie </w:t>
      </w:r>
      <w:r w:rsidR="001C5CA5" w:rsidRPr="00641EF1">
        <w:rPr>
          <w:rFonts w:ascii="Arial" w:hAnsi="Arial" w:cs="Arial"/>
          <w:sz w:val="20"/>
          <w:szCs w:val="20"/>
        </w:rPr>
        <w:t>pięciu</w:t>
      </w:r>
      <w:r w:rsidR="0031702A" w:rsidRPr="00641EF1">
        <w:rPr>
          <w:rFonts w:ascii="Arial" w:hAnsi="Arial" w:cs="Arial"/>
          <w:sz w:val="20"/>
          <w:szCs w:val="20"/>
        </w:rPr>
        <w:t xml:space="preserve"> dni </w:t>
      </w:r>
      <w:r w:rsidR="0009452F">
        <w:rPr>
          <w:rFonts w:ascii="Arial" w:hAnsi="Arial" w:cs="Arial"/>
          <w:sz w:val="20"/>
          <w:szCs w:val="20"/>
        </w:rPr>
        <w:t xml:space="preserve">roboczych </w:t>
      </w:r>
      <w:r w:rsidR="0031702A" w:rsidRPr="00641EF1">
        <w:rPr>
          <w:rFonts w:ascii="Arial" w:hAnsi="Arial" w:cs="Arial"/>
          <w:sz w:val="20"/>
          <w:szCs w:val="20"/>
        </w:rPr>
        <w:t>od jego otrzymania</w:t>
      </w:r>
      <w:r w:rsidR="009A4A61">
        <w:rPr>
          <w:rFonts w:ascii="Arial" w:hAnsi="Arial" w:cs="Arial"/>
          <w:sz w:val="20"/>
          <w:szCs w:val="20"/>
        </w:rPr>
        <w:t>.</w:t>
      </w:r>
    </w:p>
    <w:p w14:paraId="67E6E2CB" w14:textId="77777777" w:rsidR="00AF0C98" w:rsidRPr="00641EF1" w:rsidRDefault="00AF0C98" w:rsidP="00641EF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1F9774DE" w14:textId="49D110E3" w:rsidR="00AF0C98" w:rsidRPr="00641EF1" w:rsidRDefault="001A4FB8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Wypłata G</w:t>
      </w:r>
      <w:r w:rsidR="00AF0C98" w:rsidRPr="00641EF1">
        <w:rPr>
          <w:rFonts w:ascii="Arial" w:hAnsi="Arial" w:cs="Arial"/>
          <w:sz w:val="20"/>
          <w:szCs w:val="20"/>
        </w:rPr>
        <w:t xml:space="preserve">rantu </w:t>
      </w:r>
      <w:r w:rsidR="005C59F6">
        <w:rPr>
          <w:rFonts w:ascii="Arial" w:hAnsi="Arial" w:cs="Arial"/>
          <w:sz w:val="20"/>
          <w:szCs w:val="20"/>
        </w:rPr>
        <w:t>po zatwierdzeniu</w:t>
      </w:r>
      <w:r w:rsidR="00AF0C98" w:rsidRPr="00641EF1">
        <w:rPr>
          <w:rFonts w:ascii="Arial" w:hAnsi="Arial" w:cs="Arial"/>
          <w:sz w:val="20"/>
          <w:szCs w:val="20"/>
        </w:rPr>
        <w:t xml:space="preserve"> wniosku o płatność nastąpi </w:t>
      </w:r>
      <w:r w:rsidR="00927D6E">
        <w:rPr>
          <w:rFonts w:ascii="Arial" w:hAnsi="Arial" w:cs="Arial"/>
          <w:sz w:val="20"/>
          <w:szCs w:val="20"/>
        </w:rPr>
        <w:t>niezwłocznie, nie później niż w </w:t>
      </w:r>
      <w:r w:rsidR="00AF0C98" w:rsidRPr="00641EF1">
        <w:rPr>
          <w:rFonts w:ascii="Arial" w:hAnsi="Arial" w:cs="Arial"/>
          <w:sz w:val="20"/>
          <w:szCs w:val="20"/>
        </w:rPr>
        <w:t>terminie</w:t>
      </w:r>
      <w:r w:rsidR="00627569">
        <w:rPr>
          <w:rFonts w:ascii="Arial" w:hAnsi="Arial" w:cs="Arial"/>
          <w:sz w:val="20"/>
          <w:szCs w:val="20"/>
        </w:rPr>
        <w:t xml:space="preserve"> 10</w:t>
      </w:r>
      <w:r w:rsidR="00AF0C98" w:rsidRPr="00641EF1">
        <w:rPr>
          <w:rFonts w:ascii="Arial" w:hAnsi="Arial" w:cs="Arial"/>
          <w:sz w:val="20"/>
          <w:szCs w:val="20"/>
        </w:rPr>
        <w:t xml:space="preserve"> dni </w:t>
      </w:r>
      <w:r w:rsidR="009A4A61">
        <w:rPr>
          <w:rFonts w:ascii="Arial" w:hAnsi="Arial" w:cs="Arial"/>
          <w:sz w:val="20"/>
          <w:szCs w:val="20"/>
        </w:rPr>
        <w:t xml:space="preserve">roboczych </w:t>
      </w:r>
      <w:r w:rsidR="00AF0C98" w:rsidRPr="00641EF1">
        <w:rPr>
          <w:rFonts w:ascii="Arial" w:hAnsi="Arial" w:cs="Arial"/>
          <w:sz w:val="20"/>
          <w:szCs w:val="20"/>
        </w:rPr>
        <w:t xml:space="preserve">od dnia </w:t>
      </w:r>
      <w:r w:rsidR="005C59F6">
        <w:rPr>
          <w:rFonts w:ascii="Arial" w:hAnsi="Arial" w:cs="Arial"/>
          <w:sz w:val="20"/>
          <w:szCs w:val="20"/>
        </w:rPr>
        <w:t xml:space="preserve">jego </w:t>
      </w:r>
      <w:r w:rsidR="00AF0C98" w:rsidRPr="00641EF1">
        <w:rPr>
          <w:rFonts w:ascii="Arial" w:hAnsi="Arial" w:cs="Arial"/>
          <w:sz w:val="20"/>
          <w:szCs w:val="20"/>
        </w:rPr>
        <w:t xml:space="preserve">zatwierdzenia. </w:t>
      </w:r>
    </w:p>
    <w:p w14:paraId="106B2A70" w14:textId="77777777" w:rsidR="00AF0C98" w:rsidRPr="00641EF1" w:rsidRDefault="00AF0C98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A47D098" w14:textId="77777777" w:rsidR="000B19CD" w:rsidRPr="00641EF1" w:rsidRDefault="000B19CD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Finansujący nie ponosi odpowiedzialności za brak zatwierdzenia wniosku o płatność, brak wypłaty Grantu, lub opóźnienia w wypłacie Grantu wynikające z przyczyn od niego niezależnych, w tym w szczególności:</w:t>
      </w:r>
    </w:p>
    <w:p w14:paraId="301A431E" w14:textId="77777777" w:rsidR="000B19CD" w:rsidRPr="00641EF1" w:rsidRDefault="000B19CD" w:rsidP="00641EF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braku dostępności środków na rachunkach</w:t>
      </w:r>
      <w:r w:rsidR="0009452F">
        <w:rPr>
          <w:rFonts w:ascii="Arial" w:hAnsi="Arial" w:cs="Arial"/>
          <w:sz w:val="20"/>
          <w:szCs w:val="20"/>
        </w:rPr>
        <w:t xml:space="preserve"> Finansującego</w:t>
      </w:r>
      <w:r w:rsidRPr="00641EF1">
        <w:rPr>
          <w:rFonts w:ascii="Arial" w:hAnsi="Arial" w:cs="Arial"/>
          <w:sz w:val="20"/>
          <w:szCs w:val="20"/>
        </w:rPr>
        <w:t>, z których realizowane są wy</w:t>
      </w:r>
      <w:r w:rsidR="0009452F">
        <w:rPr>
          <w:rFonts w:ascii="Arial" w:hAnsi="Arial" w:cs="Arial"/>
          <w:sz w:val="20"/>
          <w:szCs w:val="20"/>
        </w:rPr>
        <w:t>płaty</w:t>
      </w:r>
      <w:r w:rsidRPr="00641EF1">
        <w:rPr>
          <w:rFonts w:ascii="Arial" w:hAnsi="Arial" w:cs="Arial"/>
          <w:sz w:val="20"/>
          <w:szCs w:val="20"/>
        </w:rPr>
        <w:t>,</w:t>
      </w:r>
    </w:p>
    <w:p w14:paraId="7A8D9EF3" w14:textId="77777777" w:rsidR="000B19CD" w:rsidRPr="00641EF1" w:rsidRDefault="000B19CD" w:rsidP="00641EF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opóźnienia w przekazywaniu Grantu z przyczyn leżących po stronie podmiotów innych niż Finansujący,</w:t>
      </w:r>
    </w:p>
    <w:p w14:paraId="2617D44E" w14:textId="77777777" w:rsidR="000B19CD" w:rsidRPr="00641EF1" w:rsidRDefault="000B19CD" w:rsidP="00641EF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wstrzymania lub odmowy </w:t>
      </w:r>
      <w:r w:rsidR="005C59F6">
        <w:rPr>
          <w:rFonts w:ascii="Arial" w:hAnsi="Arial" w:cs="Arial"/>
          <w:sz w:val="20"/>
          <w:szCs w:val="20"/>
        </w:rPr>
        <w:t xml:space="preserve">wypłaty </w:t>
      </w:r>
      <w:r w:rsidR="005C59F6" w:rsidRPr="00641EF1">
        <w:rPr>
          <w:rFonts w:ascii="Arial" w:hAnsi="Arial" w:cs="Arial"/>
          <w:sz w:val="20"/>
          <w:szCs w:val="20"/>
        </w:rPr>
        <w:t xml:space="preserve">środków przeznaczonych na wypłatę Grantu </w:t>
      </w:r>
      <w:r w:rsidRPr="00641EF1">
        <w:rPr>
          <w:rFonts w:ascii="Arial" w:hAnsi="Arial" w:cs="Arial"/>
          <w:sz w:val="20"/>
          <w:szCs w:val="20"/>
        </w:rPr>
        <w:t>przez uprawnione instytucje, w tym ARP bądź Komisję Europejską,</w:t>
      </w:r>
    </w:p>
    <w:p w14:paraId="7B3869E8" w14:textId="77777777" w:rsidR="000B19CD" w:rsidRPr="00641EF1" w:rsidRDefault="000B19CD" w:rsidP="00641EF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wypowiedzenia Umowy przez którąkolwiek ze Stron,</w:t>
      </w:r>
    </w:p>
    <w:p w14:paraId="3E43E49D" w14:textId="77777777" w:rsidR="000B19CD" w:rsidRPr="00641EF1" w:rsidRDefault="000B19CD" w:rsidP="00641EF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odstąpienia od umowy przez Finansującego. </w:t>
      </w:r>
    </w:p>
    <w:p w14:paraId="4DA63446" w14:textId="77777777" w:rsidR="0006203F" w:rsidRPr="00641EF1" w:rsidRDefault="0006203F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304814" w14:textId="77777777" w:rsidR="00BC4CF4" w:rsidRPr="00641EF1" w:rsidRDefault="00BC4CF4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69725645"/>
      <w:r w:rsidRPr="00641EF1">
        <w:rPr>
          <w:rFonts w:ascii="Arial" w:hAnsi="Arial" w:cs="Arial"/>
          <w:sz w:val="20"/>
          <w:szCs w:val="20"/>
        </w:rPr>
        <w:t>W sytuacji</w:t>
      </w:r>
      <w:r w:rsidR="00BC619E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 xml:space="preserve"> gdy w ramach Projektu </w:t>
      </w:r>
      <w:r w:rsidR="000851AA">
        <w:rPr>
          <w:rFonts w:ascii="Arial" w:hAnsi="Arial" w:cs="Arial"/>
          <w:sz w:val="20"/>
          <w:szCs w:val="20"/>
        </w:rPr>
        <w:t xml:space="preserve">Grantowego </w:t>
      </w:r>
      <w:r w:rsidRPr="00641EF1">
        <w:rPr>
          <w:rFonts w:ascii="Arial" w:hAnsi="Arial" w:cs="Arial"/>
          <w:sz w:val="20"/>
          <w:szCs w:val="20"/>
        </w:rPr>
        <w:t xml:space="preserve">możliwe będzie jedynie częściowe zrealizowanie </w:t>
      </w:r>
      <w:r w:rsidR="00BC619E">
        <w:rPr>
          <w:rFonts w:ascii="Arial" w:hAnsi="Arial" w:cs="Arial"/>
          <w:sz w:val="20"/>
          <w:szCs w:val="20"/>
        </w:rPr>
        <w:t>Usługi</w:t>
      </w:r>
      <w:r w:rsidR="00927D6E">
        <w:rPr>
          <w:rFonts w:ascii="Arial" w:hAnsi="Arial" w:cs="Arial"/>
          <w:sz w:val="20"/>
          <w:szCs w:val="20"/>
        </w:rPr>
        <w:t>, w </w:t>
      </w:r>
      <w:r w:rsidRPr="00641EF1">
        <w:rPr>
          <w:rFonts w:ascii="Arial" w:hAnsi="Arial" w:cs="Arial"/>
          <w:sz w:val="20"/>
          <w:szCs w:val="20"/>
        </w:rPr>
        <w:t>szczególności</w:t>
      </w:r>
      <w:r w:rsidR="00026C04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 xml:space="preserve"> gdy zmaterializuje się ryzyko badawcze bądź </w:t>
      </w:r>
      <w:r w:rsidR="00687CA3" w:rsidRPr="00641EF1">
        <w:rPr>
          <w:rFonts w:ascii="Arial" w:hAnsi="Arial" w:cs="Arial"/>
          <w:sz w:val="20"/>
          <w:szCs w:val="20"/>
        </w:rPr>
        <w:t xml:space="preserve">wystąpią </w:t>
      </w:r>
      <w:r w:rsidR="00BC619E">
        <w:rPr>
          <w:rFonts w:ascii="Arial" w:hAnsi="Arial" w:cs="Arial"/>
          <w:sz w:val="20"/>
          <w:szCs w:val="20"/>
        </w:rPr>
        <w:t xml:space="preserve">inne </w:t>
      </w:r>
      <w:r w:rsidR="00687CA3" w:rsidRPr="00641EF1">
        <w:rPr>
          <w:rFonts w:ascii="Arial" w:hAnsi="Arial" w:cs="Arial"/>
          <w:sz w:val="20"/>
          <w:szCs w:val="20"/>
        </w:rPr>
        <w:t>o</w:t>
      </w:r>
      <w:r w:rsidRPr="00641EF1">
        <w:rPr>
          <w:rFonts w:ascii="Arial" w:hAnsi="Arial" w:cs="Arial"/>
          <w:sz w:val="20"/>
          <w:szCs w:val="20"/>
        </w:rPr>
        <w:t xml:space="preserve">koliczności niezawinione przez Grantobiorcę, Finansujący może zdecydować o wypłacie jedynie części Grantu, proporcjonalnie </w:t>
      </w:r>
      <w:r w:rsidR="009E276E">
        <w:rPr>
          <w:rFonts w:ascii="Arial" w:hAnsi="Arial" w:cs="Arial"/>
          <w:sz w:val="20"/>
          <w:szCs w:val="20"/>
        </w:rPr>
        <w:t>do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9E276E">
        <w:rPr>
          <w:rFonts w:ascii="Arial" w:hAnsi="Arial" w:cs="Arial"/>
          <w:sz w:val="20"/>
          <w:szCs w:val="20"/>
        </w:rPr>
        <w:t>już zrealizowanej części Usługi</w:t>
      </w:r>
      <w:r w:rsidR="00687CA3" w:rsidRPr="00641EF1">
        <w:rPr>
          <w:rFonts w:ascii="Arial" w:hAnsi="Arial" w:cs="Arial"/>
          <w:sz w:val="20"/>
          <w:szCs w:val="20"/>
        </w:rPr>
        <w:t>. W </w:t>
      </w:r>
      <w:r w:rsidRPr="00641EF1">
        <w:rPr>
          <w:rFonts w:ascii="Arial" w:hAnsi="Arial" w:cs="Arial"/>
          <w:sz w:val="20"/>
          <w:szCs w:val="20"/>
        </w:rPr>
        <w:t>takim przypadku Grantobiorcy nie przysł</w:t>
      </w:r>
      <w:r w:rsidR="00582CAD" w:rsidRPr="00641EF1">
        <w:rPr>
          <w:rFonts w:ascii="Arial" w:hAnsi="Arial" w:cs="Arial"/>
          <w:sz w:val="20"/>
          <w:szCs w:val="20"/>
        </w:rPr>
        <w:t xml:space="preserve">uguje roszczenie </w:t>
      </w:r>
      <w:r w:rsidR="009A4A61">
        <w:rPr>
          <w:rFonts w:ascii="Arial" w:hAnsi="Arial" w:cs="Arial"/>
          <w:sz w:val="20"/>
          <w:szCs w:val="20"/>
        </w:rPr>
        <w:t xml:space="preserve">o wypłatę </w:t>
      </w:r>
      <w:r w:rsidRPr="00641EF1">
        <w:rPr>
          <w:rFonts w:ascii="Arial" w:hAnsi="Arial" w:cs="Arial"/>
          <w:sz w:val="20"/>
          <w:szCs w:val="20"/>
        </w:rPr>
        <w:t>pozostałej części</w:t>
      </w:r>
      <w:r w:rsidR="009A4A61">
        <w:rPr>
          <w:rFonts w:ascii="Arial" w:hAnsi="Arial" w:cs="Arial"/>
          <w:sz w:val="20"/>
          <w:szCs w:val="20"/>
        </w:rPr>
        <w:t xml:space="preserve"> Grantu</w:t>
      </w:r>
      <w:r w:rsidRPr="00641EF1">
        <w:rPr>
          <w:rFonts w:ascii="Arial" w:hAnsi="Arial" w:cs="Arial"/>
          <w:sz w:val="20"/>
          <w:szCs w:val="20"/>
        </w:rPr>
        <w:t xml:space="preserve">. </w:t>
      </w:r>
    </w:p>
    <w:bookmarkEnd w:id="1"/>
    <w:p w14:paraId="634A219F" w14:textId="77777777" w:rsidR="00F24D18" w:rsidRPr="00641EF1" w:rsidRDefault="00F24D18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F8C26E" w14:textId="77777777" w:rsidR="00F2650C" w:rsidRPr="00641EF1" w:rsidRDefault="00882624" w:rsidP="00641EF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 w:rsidRPr="00641EF1">
        <w:rPr>
          <w:rFonts w:ascii="Arial" w:hAnsi="Arial" w:cs="Arial"/>
          <w:sz w:val="20"/>
          <w:szCs w:val="20"/>
        </w:rPr>
        <w:t>W przypadku dokonania płatności na rachunek bankowy o błędnym numerze na skutek okoliczności, za które odpowiedzialności nie ponosi Finansujący, koszty związane z ponownym dokonaniem przelewu oraz wszelkie konsekwencje dochodzenia środków stanowiących bezpodstawne wzbogacenie osoby trzeciej, w tym konsekwencje ich utraty, obciążają Grantobiorcę.</w:t>
      </w:r>
    </w:p>
    <w:p w14:paraId="3B47BE7E" w14:textId="77777777" w:rsidR="00F24D18" w:rsidRPr="00641EF1" w:rsidRDefault="00F24D18" w:rsidP="00641EF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4A63BB05" w14:textId="77777777" w:rsidR="0006203F" w:rsidRPr="00641EF1" w:rsidRDefault="00176A0E" w:rsidP="00641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 ramach realizacji Projektu </w:t>
      </w:r>
      <w:r w:rsidR="000851AA">
        <w:rPr>
          <w:rFonts w:ascii="Arial" w:hAnsi="Arial" w:cs="Arial"/>
          <w:sz w:val="20"/>
          <w:szCs w:val="20"/>
        </w:rPr>
        <w:t xml:space="preserve">Grantowego </w:t>
      </w:r>
      <w:r w:rsidRPr="00641EF1">
        <w:rPr>
          <w:rFonts w:ascii="Arial" w:hAnsi="Arial" w:cs="Arial"/>
          <w:sz w:val="20"/>
          <w:szCs w:val="20"/>
        </w:rPr>
        <w:t>nie przewiduje się wypłaty zaliczek przez Finansującego.</w:t>
      </w:r>
    </w:p>
    <w:p w14:paraId="6F0A8116" w14:textId="77777777" w:rsidR="008D0380" w:rsidRPr="00641EF1" w:rsidRDefault="00EE5224" w:rsidP="00641E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§5</w:t>
      </w:r>
      <w:r w:rsidR="004A67D9">
        <w:rPr>
          <w:rFonts w:ascii="Arial" w:hAnsi="Arial" w:cs="Arial"/>
          <w:b/>
          <w:sz w:val="20"/>
          <w:szCs w:val="20"/>
        </w:rPr>
        <w:t xml:space="preserve"> </w:t>
      </w:r>
      <w:r w:rsidR="008D0380" w:rsidRPr="00641EF1">
        <w:rPr>
          <w:rFonts w:ascii="Arial" w:hAnsi="Arial" w:cs="Arial"/>
          <w:b/>
          <w:sz w:val="20"/>
          <w:szCs w:val="20"/>
        </w:rPr>
        <w:t xml:space="preserve">Termin realizacji </w:t>
      </w:r>
      <w:r w:rsidR="00D2249D">
        <w:rPr>
          <w:rFonts w:ascii="Arial" w:hAnsi="Arial" w:cs="Arial"/>
          <w:b/>
          <w:sz w:val="20"/>
          <w:szCs w:val="20"/>
        </w:rPr>
        <w:t>Projektu</w:t>
      </w:r>
      <w:r w:rsidR="000851AA">
        <w:rPr>
          <w:rFonts w:ascii="Arial" w:hAnsi="Arial" w:cs="Arial"/>
          <w:b/>
          <w:sz w:val="20"/>
          <w:szCs w:val="20"/>
        </w:rPr>
        <w:t xml:space="preserve"> Grantowego</w:t>
      </w:r>
    </w:p>
    <w:p w14:paraId="010713C5" w14:textId="77777777" w:rsidR="008D0380" w:rsidRPr="00641EF1" w:rsidRDefault="008D0380" w:rsidP="00641EF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Grantobiorca zobowiązuje się zrealizować Projekt </w:t>
      </w:r>
      <w:r w:rsidR="000851AA">
        <w:rPr>
          <w:rFonts w:ascii="Arial" w:hAnsi="Arial" w:cs="Arial"/>
          <w:sz w:val="20"/>
          <w:szCs w:val="20"/>
        </w:rPr>
        <w:t xml:space="preserve">Grantowy </w:t>
      </w:r>
      <w:r w:rsidRPr="00641EF1">
        <w:rPr>
          <w:rFonts w:ascii="Arial" w:hAnsi="Arial" w:cs="Arial"/>
          <w:sz w:val="20"/>
          <w:szCs w:val="20"/>
        </w:rPr>
        <w:t xml:space="preserve">w terminie </w:t>
      </w:r>
      <w:r w:rsidR="00D2249D">
        <w:rPr>
          <w:rFonts w:ascii="Arial" w:hAnsi="Arial" w:cs="Arial"/>
          <w:sz w:val="20"/>
          <w:szCs w:val="20"/>
        </w:rPr>
        <w:t xml:space="preserve">do dnia </w:t>
      </w:r>
      <w:r w:rsidR="00FB1918" w:rsidRPr="00641EF1">
        <w:rPr>
          <w:rFonts w:ascii="Arial" w:hAnsi="Arial" w:cs="Arial"/>
          <w:sz w:val="20"/>
          <w:szCs w:val="20"/>
        </w:rPr>
        <w:t>[</w:t>
      </w:r>
      <w:r w:rsidR="00FB1918" w:rsidRPr="00211B34">
        <w:rPr>
          <w:rFonts w:ascii="Arial" w:hAnsi="Arial" w:cs="Arial"/>
          <w:sz w:val="20"/>
          <w:szCs w:val="20"/>
          <w:highlight w:val="yellow"/>
        </w:rPr>
        <w:t>-</w:t>
      </w:r>
      <w:r w:rsidR="00FB1918" w:rsidRPr="00641EF1">
        <w:rPr>
          <w:rFonts w:ascii="Arial" w:hAnsi="Arial" w:cs="Arial"/>
          <w:sz w:val="20"/>
          <w:szCs w:val="20"/>
        </w:rPr>
        <w:t>]</w:t>
      </w:r>
      <w:r w:rsidRPr="00641EF1">
        <w:rPr>
          <w:rFonts w:ascii="Arial" w:hAnsi="Arial" w:cs="Arial"/>
          <w:sz w:val="20"/>
          <w:szCs w:val="20"/>
        </w:rPr>
        <w:t xml:space="preserve">. </w:t>
      </w:r>
    </w:p>
    <w:p w14:paraId="078E19E7" w14:textId="77777777" w:rsidR="008D0380" w:rsidRPr="001A4FB8" w:rsidRDefault="008D0380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846245" w14:textId="61F51D6F" w:rsidR="001A4FB8" w:rsidRPr="001A4FB8" w:rsidRDefault="001A4FB8" w:rsidP="00641EF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4FB8">
        <w:rPr>
          <w:rFonts w:ascii="Arial" w:hAnsi="Arial" w:cs="Arial"/>
          <w:sz w:val="20"/>
          <w:szCs w:val="20"/>
        </w:rPr>
        <w:t xml:space="preserve">Za moment zakończenia realizacji Projektu </w:t>
      </w:r>
      <w:r w:rsidR="000851AA">
        <w:rPr>
          <w:rFonts w:ascii="Arial" w:hAnsi="Arial" w:cs="Arial"/>
          <w:sz w:val="20"/>
          <w:szCs w:val="20"/>
        </w:rPr>
        <w:t xml:space="preserve">Grantowego </w:t>
      </w:r>
      <w:r w:rsidRPr="001A4FB8">
        <w:rPr>
          <w:rFonts w:ascii="Arial" w:hAnsi="Arial" w:cs="Arial"/>
          <w:sz w:val="20"/>
          <w:szCs w:val="20"/>
        </w:rPr>
        <w:t xml:space="preserve">uznaje się </w:t>
      </w:r>
      <w:r w:rsidR="00184BCC">
        <w:rPr>
          <w:rFonts w:ascii="Arial" w:hAnsi="Arial" w:cs="Arial"/>
          <w:sz w:val="20"/>
          <w:szCs w:val="20"/>
        </w:rPr>
        <w:t>prawidłowe złożenie przez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0851AA">
        <w:rPr>
          <w:rFonts w:ascii="Arial" w:hAnsi="Arial" w:cs="Arial"/>
          <w:sz w:val="20"/>
          <w:szCs w:val="20"/>
        </w:rPr>
        <w:t xml:space="preserve">Grantobiorcę </w:t>
      </w:r>
      <w:r>
        <w:rPr>
          <w:rFonts w:ascii="Arial" w:hAnsi="Arial" w:cs="Arial"/>
          <w:sz w:val="20"/>
          <w:szCs w:val="20"/>
        </w:rPr>
        <w:t xml:space="preserve">wniosku o płatność </w:t>
      </w:r>
      <w:r w:rsidR="00184BCC">
        <w:rPr>
          <w:rFonts w:ascii="Arial" w:hAnsi="Arial" w:cs="Arial"/>
          <w:sz w:val="20"/>
          <w:szCs w:val="20"/>
        </w:rPr>
        <w:t>wraz z kompletem załączników</w:t>
      </w:r>
      <w:r>
        <w:rPr>
          <w:rFonts w:ascii="Arial" w:hAnsi="Arial" w:cs="Arial"/>
          <w:sz w:val="20"/>
          <w:szCs w:val="20"/>
        </w:rPr>
        <w:t>.</w:t>
      </w:r>
    </w:p>
    <w:p w14:paraId="7EBAF4F9" w14:textId="77777777" w:rsidR="001A4FB8" w:rsidRPr="001A4FB8" w:rsidRDefault="001A4FB8" w:rsidP="001A4FB8">
      <w:pPr>
        <w:pStyle w:val="Akapitzlist"/>
        <w:rPr>
          <w:rFonts w:ascii="Arial" w:hAnsi="Arial" w:cs="Arial"/>
          <w:sz w:val="20"/>
          <w:szCs w:val="20"/>
        </w:rPr>
      </w:pPr>
    </w:p>
    <w:p w14:paraId="6554FF72" w14:textId="77777777" w:rsidR="008D0380" w:rsidRPr="00641EF1" w:rsidRDefault="008D0380" w:rsidP="00641EF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 przypadku niewykonania Umo</w:t>
      </w:r>
      <w:r w:rsidR="001A4FB8">
        <w:rPr>
          <w:rFonts w:ascii="Arial" w:hAnsi="Arial" w:cs="Arial"/>
          <w:sz w:val="20"/>
          <w:szCs w:val="20"/>
        </w:rPr>
        <w:t>wy w terminie wskazanym w ust. 1</w:t>
      </w:r>
      <w:r w:rsidRPr="00641EF1">
        <w:rPr>
          <w:rFonts w:ascii="Arial" w:hAnsi="Arial" w:cs="Arial"/>
          <w:sz w:val="20"/>
          <w:szCs w:val="20"/>
        </w:rPr>
        <w:t xml:space="preserve"> powyżej, </w:t>
      </w:r>
      <w:r w:rsidR="00F23A6C">
        <w:rPr>
          <w:rFonts w:ascii="Arial" w:hAnsi="Arial" w:cs="Arial"/>
          <w:sz w:val="20"/>
          <w:szCs w:val="20"/>
        </w:rPr>
        <w:t>Finansującemu</w:t>
      </w:r>
      <w:r w:rsidRPr="00641EF1">
        <w:rPr>
          <w:rFonts w:ascii="Arial" w:hAnsi="Arial" w:cs="Arial"/>
          <w:sz w:val="20"/>
          <w:szCs w:val="20"/>
        </w:rPr>
        <w:t xml:space="preserve"> przysługuje prawo odstąpienia od Umowy, które mo</w:t>
      </w:r>
      <w:r w:rsidR="00BF7706" w:rsidRPr="00641EF1">
        <w:rPr>
          <w:rFonts w:ascii="Arial" w:hAnsi="Arial" w:cs="Arial"/>
          <w:sz w:val="20"/>
          <w:szCs w:val="20"/>
        </w:rPr>
        <w:t>że być zrealizowane w terminie sześciu</w:t>
      </w:r>
      <w:r w:rsidR="00E71A84" w:rsidRPr="00641EF1">
        <w:rPr>
          <w:rFonts w:ascii="Arial" w:hAnsi="Arial" w:cs="Arial"/>
          <w:sz w:val="20"/>
          <w:szCs w:val="20"/>
        </w:rPr>
        <w:t xml:space="preserve"> miesięcy od </w:t>
      </w:r>
      <w:r w:rsidRPr="00641EF1">
        <w:rPr>
          <w:rFonts w:ascii="Arial" w:hAnsi="Arial" w:cs="Arial"/>
          <w:sz w:val="20"/>
          <w:szCs w:val="20"/>
        </w:rPr>
        <w:t xml:space="preserve">momentu upływu wskazanego </w:t>
      </w:r>
      <w:r w:rsidR="00026C04">
        <w:rPr>
          <w:rFonts w:ascii="Arial" w:hAnsi="Arial" w:cs="Arial"/>
          <w:sz w:val="20"/>
          <w:szCs w:val="20"/>
        </w:rPr>
        <w:t>w ust. 1</w:t>
      </w:r>
      <w:r w:rsidRPr="00641EF1">
        <w:rPr>
          <w:rFonts w:ascii="Arial" w:hAnsi="Arial" w:cs="Arial"/>
          <w:sz w:val="20"/>
          <w:szCs w:val="20"/>
        </w:rPr>
        <w:t>terminu.</w:t>
      </w:r>
    </w:p>
    <w:p w14:paraId="08D8B686" w14:textId="77777777" w:rsidR="008D0380" w:rsidRPr="00641EF1" w:rsidRDefault="008D0380" w:rsidP="00641EF1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CDEDAB0" w14:textId="77777777" w:rsidR="00DE3552" w:rsidRPr="00DE3552" w:rsidRDefault="00525176" w:rsidP="00641EF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Finansujący</w:t>
      </w:r>
      <w:r w:rsidR="001E006B" w:rsidRPr="00641EF1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 xml:space="preserve"> w uzasadnionych okolicznoś</w:t>
      </w:r>
      <w:r w:rsidR="001E006B" w:rsidRPr="00641EF1">
        <w:rPr>
          <w:rFonts w:ascii="Arial" w:hAnsi="Arial" w:cs="Arial"/>
          <w:sz w:val="20"/>
          <w:szCs w:val="20"/>
        </w:rPr>
        <w:t>ciach</w:t>
      </w:r>
      <w:r w:rsidR="00BF7706" w:rsidRPr="00641EF1">
        <w:rPr>
          <w:rFonts w:ascii="Arial" w:hAnsi="Arial" w:cs="Arial"/>
          <w:sz w:val="20"/>
          <w:szCs w:val="20"/>
        </w:rPr>
        <w:t>,</w:t>
      </w:r>
      <w:r w:rsidRPr="00641EF1">
        <w:rPr>
          <w:rFonts w:ascii="Arial" w:hAnsi="Arial" w:cs="Arial"/>
          <w:sz w:val="20"/>
          <w:szCs w:val="20"/>
        </w:rPr>
        <w:t xml:space="preserve"> na wniosek Grantobiorcy, może </w:t>
      </w:r>
      <w:r w:rsidR="00DE3552">
        <w:rPr>
          <w:rFonts w:ascii="Arial" w:hAnsi="Arial" w:cs="Arial"/>
          <w:sz w:val="20"/>
          <w:szCs w:val="20"/>
        </w:rPr>
        <w:t xml:space="preserve">zgodzić się </w:t>
      </w:r>
      <w:r w:rsidR="000851AA">
        <w:rPr>
          <w:rFonts w:ascii="Arial" w:hAnsi="Arial" w:cs="Arial"/>
          <w:sz w:val="20"/>
          <w:szCs w:val="20"/>
        </w:rPr>
        <w:t xml:space="preserve">na przedłużenie </w:t>
      </w:r>
      <w:r w:rsidR="000851AA" w:rsidRPr="00641EF1">
        <w:rPr>
          <w:rFonts w:ascii="Arial" w:hAnsi="Arial" w:cs="Arial"/>
          <w:sz w:val="20"/>
          <w:szCs w:val="20"/>
        </w:rPr>
        <w:t>uzgodnion</w:t>
      </w:r>
      <w:r w:rsidR="000851AA">
        <w:rPr>
          <w:rFonts w:ascii="Arial" w:hAnsi="Arial" w:cs="Arial"/>
          <w:sz w:val="20"/>
          <w:szCs w:val="20"/>
        </w:rPr>
        <w:t xml:space="preserve">ego </w:t>
      </w:r>
      <w:r w:rsidR="00DE3552">
        <w:rPr>
          <w:rFonts w:ascii="Arial" w:hAnsi="Arial" w:cs="Arial"/>
          <w:sz w:val="20"/>
          <w:szCs w:val="20"/>
        </w:rPr>
        <w:t xml:space="preserve">w ust. 1 powyżej </w:t>
      </w:r>
      <w:r w:rsidR="00BF7706" w:rsidRPr="00641EF1">
        <w:rPr>
          <w:rFonts w:ascii="Arial" w:hAnsi="Arial" w:cs="Arial"/>
          <w:sz w:val="20"/>
          <w:szCs w:val="20"/>
        </w:rPr>
        <w:t>termin</w:t>
      </w:r>
      <w:r w:rsidR="000851AA">
        <w:rPr>
          <w:rFonts w:ascii="Arial" w:hAnsi="Arial" w:cs="Arial"/>
          <w:sz w:val="20"/>
          <w:szCs w:val="20"/>
        </w:rPr>
        <w:t>u</w:t>
      </w:r>
      <w:r w:rsidR="00BF7706" w:rsidRPr="00641EF1">
        <w:rPr>
          <w:rFonts w:ascii="Arial" w:hAnsi="Arial" w:cs="Arial"/>
          <w:sz w:val="20"/>
          <w:szCs w:val="20"/>
        </w:rPr>
        <w:t xml:space="preserve"> realizacji 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="0022669E">
        <w:rPr>
          <w:rFonts w:ascii="Arial" w:hAnsi="Arial" w:cs="Arial"/>
          <w:sz w:val="20"/>
          <w:szCs w:val="20"/>
        </w:rPr>
        <w:t xml:space="preserve">. </w:t>
      </w:r>
      <w:r w:rsidR="00086267" w:rsidRPr="00641EF1">
        <w:rPr>
          <w:rFonts w:ascii="Arial" w:hAnsi="Arial" w:cs="Arial"/>
          <w:sz w:val="20"/>
        </w:rPr>
        <w:t>Składając wniosek o wydłużenie terminu</w:t>
      </w:r>
      <w:r w:rsidR="00005C9E" w:rsidRPr="00641EF1">
        <w:rPr>
          <w:rFonts w:ascii="Arial" w:hAnsi="Arial" w:cs="Arial"/>
          <w:sz w:val="20"/>
        </w:rPr>
        <w:t xml:space="preserve"> Grantobiorca zobowiązany jest </w:t>
      </w:r>
      <w:r w:rsidR="00086267" w:rsidRPr="00641EF1">
        <w:rPr>
          <w:rFonts w:ascii="Arial" w:hAnsi="Arial" w:cs="Arial"/>
          <w:sz w:val="20"/>
        </w:rPr>
        <w:t xml:space="preserve">odpowiednio </w:t>
      </w:r>
      <w:r w:rsidR="00005C9E" w:rsidRPr="00641EF1">
        <w:rPr>
          <w:rFonts w:ascii="Arial" w:hAnsi="Arial" w:cs="Arial"/>
          <w:sz w:val="20"/>
        </w:rPr>
        <w:t xml:space="preserve">udokumentować </w:t>
      </w:r>
      <w:r w:rsidR="00005C9E" w:rsidRPr="00641EF1">
        <w:rPr>
          <w:rFonts w:ascii="Arial" w:hAnsi="Arial" w:cs="Arial"/>
          <w:sz w:val="20"/>
        </w:rPr>
        <w:lastRenderedPageBreak/>
        <w:t xml:space="preserve">przyczyny braku możliwości zrealizowania Projektu </w:t>
      </w:r>
      <w:r w:rsidR="000851AA">
        <w:rPr>
          <w:rFonts w:ascii="Arial" w:hAnsi="Arial" w:cs="Arial"/>
          <w:sz w:val="20"/>
        </w:rPr>
        <w:t xml:space="preserve">Grantowego </w:t>
      </w:r>
      <w:r w:rsidR="00005C9E" w:rsidRPr="00641EF1">
        <w:rPr>
          <w:rFonts w:ascii="Arial" w:hAnsi="Arial" w:cs="Arial"/>
          <w:sz w:val="20"/>
        </w:rPr>
        <w:t xml:space="preserve">w uzgodnionym Umową terminie </w:t>
      </w:r>
      <w:r w:rsidR="00D2249D">
        <w:rPr>
          <w:rFonts w:ascii="Arial" w:hAnsi="Arial" w:cs="Arial"/>
          <w:sz w:val="20"/>
        </w:rPr>
        <w:t xml:space="preserve">oraz </w:t>
      </w:r>
      <w:r w:rsidR="00005C9E" w:rsidRPr="00641EF1">
        <w:rPr>
          <w:rFonts w:ascii="Arial" w:hAnsi="Arial" w:cs="Arial"/>
          <w:sz w:val="20"/>
        </w:rPr>
        <w:t>uwiarygodnić wykonanie Projektu</w:t>
      </w:r>
      <w:r w:rsidR="000851AA">
        <w:rPr>
          <w:rFonts w:ascii="Arial" w:hAnsi="Arial" w:cs="Arial"/>
          <w:sz w:val="20"/>
        </w:rPr>
        <w:t xml:space="preserve"> Grantowego</w:t>
      </w:r>
      <w:r w:rsidR="00005C9E" w:rsidRPr="00641EF1">
        <w:rPr>
          <w:rFonts w:ascii="Arial" w:hAnsi="Arial" w:cs="Arial"/>
          <w:sz w:val="20"/>
        </w:rPr>
        <w:t xml:space="preserve"> w terminie wskazanym we wniosku o </w:t>
      </w:r>
      <w:r w:rsidR="00582241" w:rsidRPr="00641EF1">
        <w:rPr>
          <w:rFonts w:ascii="Arial" w:hAnsi="Arial" w:cs="Arial"/>
          <w:sz w:val="20"/>
        </w:rPr>
        <w:t>zmianę.</w:t>
      </w:r>
      <w:r w:rsidR="00582241">
        <w:rPr>
          <w:rFonts w:ascii="Arial" w:hAnsi="Arial" w:cs="Arial"/>
          <w:sz w:val="20"/>
        </w:rPr>
        <w:t xml:space="preserve"> Finansujący</w:t>
      </w:r>
      <w:r w:rsidR="00DE3552">
        <w:rPr>
          <w:rFonts w:ascii="Arial" w:hAnsi="Arial" w:cs="Arial"/>
          <w:sz w:val="20"/>
        </w:rPr>
        <w:t xml:space="preserve"> dokona oceny okoliczności przedstawionych we wniosku o przedłużenie terminu realizacji, weryfikując czy zaproponowane przez Grantobiorcę wydłużenie terminu pozwoli na realizację P</w:t>
      </w:r>
      <w:r w:rsidR="0041013C">
        <w:rPr>
          <w:rFonts w:ascii="Arial" w:hAnsi="Arial" w:cs="Arial"/>
          <w:sz w:val="20"/>
        </w:rPr>
        <w:t>rojektu</w:t>
      </w:r>
      <w:r w:rsidR="000851AA">
        <w:rPr>
          <w:rFonts w:ascii="Arial" w:hAnsi="Arial" w:cs="Arial"/>
          <w:sz w:val="20"/>
        </w:rPr>
        <w:t xml:space="preserve"> Grantowego</w:t>
      </w:r>
      <w:r w:rsidR="0041013C">
        <w:rPr>
          <w:rFonts w:ascii="Arial" w:hAnsi="Arial" w:cs="Arial"/>
          <w:sz w:val="20"/>
        </w:rPr>
        <w:t xml:space="preserve">, czy nie wpłynie na zwiększenie kosztów Projektu </w:t>
      </w:r>
      <w:r w:rsidR="000851AA">
        <w:rPr>
          <w:rFonts w:ascii="Arial" w:hAnsi="Arial" w:cs="Arial"/>
          <w:sz w:val="20"/>
        </w:rPr>
        <w:t xml:space="preserve">Grantowego </w:t>
      </w:r>
      <w:r w:rsidR="0041013C">
        <w:rPr>
          <w:rFonts w:ascii="Arial" w:hAnsi="Arial" w:cs="Arial"/>
          <w:sz w:val="20"/>
        </w:rPr>
        <w:t>oraz czy zaproponowane przedłużenie jest możliwe w świetle uwarunkowań związanych z Projektem</w:t>
      </w:r>
      <w:r w:rsidR="000851AA">
        <w:rPr>
          <w:rFonts w:ascii="Arial" w:hAnsi="Arial" w:cs="Arial"/>
          <w:sz w:val="20"/>
        </w:rPr>
        <w:t xml:space="preserve"> Grantowym</w:t>
      </w:r>
      <w:r w:rsidR="00927D6E">
        <w:rPr>
          <w:rFonts w:ascii="Arial" w:hAnsi="Arial" w:cs="Arial"/>
          <w:sz w:val="20"/>
        </w:rPr>
        <w:t>.</w:t>
      </w:r>
    </w:p>
    <w:p w14:paraId="0C7891FE" w14:textId="77777777" w:rsidR="00DE3552" w:rsidRPr="00DE3552" w:rsidRDefault="00DE3552" w:rsidP="00DE3552">
      <w:pPr>
        <w:pStyle w:val="Akapitzlist"/>
        <w:rPr>
          <w:rFonts w:ascii="Arial" w:hAnsi="Arial" w:cs="Arial"/>
          <w:sz w:val="20"/>
        </w:rPr>
      </w:pPr>
    </w:p>
    <w:p w14:paraId="08858116" w14:textId="77777777" w:rsidR="008D0380" w:rsidRPr="00641EF1" w:rsidRDefault="0022669E" w:rsidP="00641EF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Wydłużenie czasu realizacji Projektu </w:t>
      </w:r>
      <w:r w:rsidR="000851AA">
        <w:rPr>
          <w:rFonts w:ascii="Arial" w:hAnsi="Arial" w:cs="Arial"/>
          <w:sz w:val="20"/>
        </w:rPr>
        <w:t xml:space="preserve">Grantowego </w:t>
      </w:r>
      <w:r>
        <w:rPr>
          <w:rFonts w:ascii="Arial" w:hAnsi="Arial" w:cs="Arial"/>
          <w:sz w:val="20"/>
        </w:rPr>
        <w:t>wymaga zawarcia aneksu do Umowy.</w:t>
      </w:r>
    </w:p>
    <w:p w14:paraId="04B5EB3C" w14:textId="77777777" w:rsidR="002B0539" w:rsidRPr="00641EF1" w:rsidRDefault="00EE5224" w:rsidP="00641E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§6</w:t>
      </w:r>
      <w:r w:rsidR="004A67D9">
        <w:rPr>
          <w:rFonts w:ascii="Arial" w:hAnsi="Arial" w:cs="Arial"/>
          <w:b/>
          <w:sz w:val="20"/>
          <w:szCs w:val="20"/>
        </w:rPr>
        <w:t xml:space="preserve"> </w:t>
      </w:r>
      <w:r w:rsidR="00C2489D" w:rsidRPr="00641EF1">
        <w:rPr>
          <w:rFonts w:ascii="Arial" w:hAnsi="Arial" w:cs="Arial"/>
          <w:b/>
          <w:sz w:val="20"/>
          <w:szCs w:val="20"/>
        </w:rPr>
        <w:t>Zapewnienia Grantobiorcy</w:t>
      </w:r>
    </w:p>
    <w:p w14:paraId="520DFFCA" w14:textId="77777777" w:rsidR="00DF71FD" w:rsidRPr="00641EF1" w:rsidRDefault="00DF71FD" w:rsidP="00641EF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Grantobiorca zobowiązuje się do realizacji 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>:</w:t>
      </w:r>
    </w:p>
    <w:p w14:paraId="7E1ABB8D" w14:textId="77777777" w:rsidR="00DF71FD" w:rsidRPr="00641EF1" w:rsidRDefault="00DF71FD" w:rsidP="00641EF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 pełnym zakresie, z należytą starannością, w szczególności ponosząc wydatki celowo, rzetelnie, racjonalnie i oszczędnie z zachowaniem zasady </w:t>
      </w:r>
      <w:r w:rsidR="006A7778" w:rsidRPr="00641EF1">
        <w:rPr>
          <w:rFonts w:ascii="Arial" w:hAnsi="Arial" w:cs="Arial"/>
          <w:sz w:val="20"/>
          <w:szCs w:val="20"/>
        </w:rPr>
        <w:t>uzyskania najlepszych efektów z </w:t>
      </w:r>
      <w:r w:rsidRPr="00641EF1">
        <w:rPr>
          <w:rFonts w:ascii="Arial" w:hAnsi="Arial" w:cs="Arial"/>
          <w:sz w:val="20"/>
          <w:szCs w:val="20"/>
        </w:rPr>
        <w:t>danych nakładów;</w:t>
      </w:r>
    </w:p>
    <w:p w14:paraId="629A01E3" w14:textId="77777777" w:rsidR="00DF71FD" w:rsidRPr="00641EF1" w:rsidRDefault="00DF71FD" w:rsidP="00641EF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 sposób, który zapewni prawidłową i terminową realizację Projektu </w:t>
      </w:r>
      <w:r w:rsidR="000851AA">
        <w:rPr>
          <w:rFonts w:ascii="Arial" w:hAnsi="Arial" w:cs="Arial"/>
          <w:sz w:val="20"/>
          <w:szCs w:val="20"/>
        </w:rPr>
        <w:t xml:space="preserve">Grantowego </w:t>
      </w:r>
      <w:r w:rsidRPr="00641EF1">
        <w:rPr>
          <w:rFonts w:ascii="Arial" w:hAnsi="Arial" w:cs="Arial"/>
          <w:sz w:val="20"/>
          <w:szCs w:val="20"/>
        </w:rPr>
        <w:t xml:space="preserve">oraz osiągnięcie celów </w:t>
      </w:r>
      <w:r w:rsidR="00582241">
        <w:rPr>
          <w:rFonts w:ascii="Arial" w:hAnsi="Arial" w:cs="Arial"/>
          <w:sz w:val="20"/>
          <w:szCs w:val="20"/>
        </w:rPr>
        <w:t>założonych we</w:t>
      </w:r>
      <w:r w:rsidR="006F6B25">
        <w:rPr>
          <w:rFonts w:ascii="Arial" w:hAnsi="Arial" w:cs="Arial"/>
          <w:sz w:val="20"/>
          <w:szCs w:val="20"/>
        </w:rPr>
        <w:t xml:space="preserve"> Wniosku;</w:t>
      </w:r>
    </w:p>
    <w:p w14:paraId="4947506F" w14:textId="77777777" w:rsidR="00DF71FD" w:rsidRPr="00641EF1" w:rsidRDefault="006F6B25" w:rsidP="00641EF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Umową;</w:t>
      </w:r>
    </w:p>
    <w:p w14:paraId="4FE58C8A" w14:textId="77777777" w:rsidR="00DF71FD" w:rsidRPr="00641EF1" w:rsidRDefault="006F6B25" w:rsidP="00641EF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Regulaminem;</w:t>
      </w:r>
    </w:p>
    <w:p w14:paraId="344D5849" w14:textId="77777777" w:rsidR="00DF71FD" w:rsidRPr="00641EF1" w:rsidRDefault="00DF71FD" w:rsidP="00641EF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zgodnie z obowiązującymi przepisami prawa krajowego i prawa Unii Europejskiej.</w:t>
      </w:r>
    </w:p>
    <w:p w14:paraId="1640AD4E" w14:textId="77777777" w:rsidR="00195908" w:rsidRPr="00641EF1" w:rsidRDefault="00195908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45596F" w14:textId="77777777" w:rsidR="008E06EA" w:rsidRDefault="00DF71FD" w:rsidP="008E06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Grantobiorca oświadcza, że zapoznał się z</w:t>
      </w:r>
      <w:r w:rsidR="00744445">
        <w:rPr>
          <w:rFonts w:ascii="Arial" w:hAnsi="Arial" w:cs="Arial"/>
          <w:sz w:val="20"/>
          <w:szCs w:val="20"/>
        </w:rPr>
        <w:t xml:space="preserve"> Regulaminem i </w:t>
      </w:r>
      <w:r w:rsidR="00184BCC">
        <w:rPr>
          <w:rFonts w:ascii="Arial" w:hAnsi="Arial" w:cs="Arial"/>
          <w:sz w:val="20"/>
          <w:szCs w:val="20"/>
        </w:rPr>
        <w:t xml:space="preserve">obowiązującymi </w:t>
      </w:r>
      <w:r w:rsidR="00744445">
        <w:rPr>
          <w:rFonts w:ascii="Arial" w:hAnsi="Arial" w:cs="Arial"/>
          <w:sz w:val="20"/>
          <w:szCs w:val="20"/>
        </w:rPr>
        <w:t xml:space="preserve">przepisami prawa krajowego i prawa Unii Europejskiej </w:t>
      </w:r>
      <w:r w:rsidRPr="00641EF1">
        <w:rPr>
          <w:rFonts w:ascii="Arial" w:hAnsi="Arial" w:cs="Arial"/>
          <w:sz w:val="20"/>
          <w:szCs w:val="20"/>
        </w:rPr>
        <w:t>w zakresie niez</w:t>
      </w:r>
      <w:r w:rsidR="00195908" w:rsidRPr="00641EF1">
        <w:rPr>
          <w:rFonts w:ascii="Arial" w:hAnsi="Arial" w:cs="Arial"/>
          <w:sz w:val="20"/>
          <w:szCs w:val="20"/>
        </w:rPr>
        <w:t>będnym do prawidłowej realizacji 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="00BF76F1">
        <w:rPr>
          <w:rFonts w:ascii="Arial" w:hAnsi="Arial" w:cs="Arial"/>
          <w:sz w:val="20"/>
          <w:szCs w:val="20"/>
        </w:rPr>
        <w:t>.</w:t>
      </w:r>
    </w:p>
    <w:p w14:paraId="6184D7D5" w14:textId="77777777" w:rsidR="008E06EA" w:rsidRDefault="008E06EA" w:rsidP="008E06EA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058DE6C" w14:textId="77777777" w:rsidR="008E06EA" w:rsidRDefault="008E06EA" w:rsidP="008E06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6EA">
        <w:rPr>
          <w:rFonts w:ascii="Arial" w:hAnsi="Arial" w:cs="Arial"/>
          <w:sz w:val="20"/>
          <w:szCs w:val="20"/>
        </w:rPr>
        <w:t>Grantobiorca oświadcza, że posiada zdolność do zawarcia niniejszej Umowy oraz</w:t>
      </w:r>
      <w:r w:rsidR="00AF0D37">
        <w:rPr>
          <w:rFonts w:ascii="Arial" w:hAnsi="Arial" w:cs="Arial"/>
          <w:sz w:val="20"/>
          <w:szCs w:val="20"/>
        </w:rPr>
        <w:t>,</w:t>
      </w:r>
      <w:r w:rsidRPr="008E06EA">
        <w:rPr>
          <w:rFonts w:ascii="Arial" w:hAnsi="Arial" w:cs="Arial"/>
          <w:sz w:val="20"/>
          <w:szCs w:val="20"/>
        </w:rPr>
        <w:t xml:space="preserve"> że osoby </w:t>
      </w:r>
      <w:r w:rsidR="00185ABB">
        <w:rPr>
          <w:rFonts w:ascii="Arial" w:hAnsi="Arial" w:cs="Arial"/>
          <w:sz w:val="20"/>
          <w:szCs w:val="20"/>
        </w:rPr>
        <w:t>działające w jego imieniu – jeśli występują w imieniu Grantobiorcy –</w:t>
      </w:r>
      <w:r w:rsidRPr="008E06EA">
        <w:rPr>
          <w:rFonts w:ascii="Arial" w:hAnsi="Arial" w:cs="Arial"/>
          <w:sz w:val="20"/>
          <w:szCs w:val="20"/>
        </w:rPr>
        <w:t>są prawidłowo umocowane do</w:t>
      </w:r>
      <w:r w:rsidR="00BF76F1">
        <w:rPr>
          <w:rFonts w:ascii="Arial" w:hAnsi="Arial" w:cs="Arial"/>
          <w:sz w:val="20"/>
          <w:szCs w:val="20"/>
        </w:rPr>
        <w:t> </w:t>
      </w:r>
      <w:r w:rsidR="00185ABB">
        <w:rPr>
          <w:rFonts w:ascii="Arial" w:hAnsi="Arial" w:cs="Arial"/>
          <w:sz w:val="20"/>
          <w:szCs w:val="20"/>
        </w:rPr>
        <w:t xml:space="preserve">reprezentowania </w:t>
      </w:r>
      <w:r w:rsidRPr="008E06EA">
        <w:rPr>
          <w:rFonts w:ascii="Arial" w:hAnsi="Arial" w:cs="Arial"/>
          <w:sz w:val="20"/>
          <w:szCs w:val="20"/>
        </w:rPr>
        <w:t>Grantobiorcy</w:t>
      </w:r>
      <w:r w:rsidR="00185ABB">
        <w:rPr>
          <w:rFonts w:ascii="Arial" w:hAnsi="Arial" w:cs="Arial"/>
          <w:sz w:val="20"/>
          <w:szCs w:val="20"/>
        </w:rPr>
        <w:t>.</w:t>
      </w:r>
    </w:p>
    <w:p w14:paraId="2C59991F" w14:textId="77777777" w:rsidR="008E06EA" w:rsidRPr="008E06EA" w:rsidRDefault="008E06EA" w:rsidP="008E06EA">
      <w:pPr>
        <w:pStyle w:val="Akapitzlist"/>
        <w:rPr>
          <w:rFonts w:ascii="Arial" w:hAnsi="Arial" w:cs="Arial"/>
          <w:sz w:val="20"/>
          <w:szCs w:val="20"/>
        </w:rPr>
      </w:pPr>
    </w:p>
    <w:p w14:paraId="04540378" w14:textId="77777777" w:rsidR="008E06EA" w:rsidRPr="008E06EA" w:rsidRDefault="008E06EA" w:rsidP="000851AA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Grantobiorca oświadcza, że </w:t>
      </w:r>
      <w:r w:rsidRPr="008E06EA">
        <w:rPr>
          <w:rFonts w:ascii="Arial" w:hAnsi="Arial" w:cs="Arial"/>
          <w:sz w:val="20"/>
          <w:szCs w:val="20"/>
        </w:rPr>
        <w:t xml:space="preserve">zawarcie i wykonanie niniejszej Umowy nie stanowi naruszenia jakiejkolwiek umowy lub zobowiązania, których stroną jest </w:t>
      </w:r>
      <w:r>
        <w:rPr>
          <w:rFonts w:ascii="Arial" w:hAnsi="Arial" w:cs="Arial"/>
          <w:sz w:val="20"/>
          <w:szCs w:val="20"/>
        </w:rPr>
        <w:t>Grantobiorca</w:t>
      </w:r>
      <w:r w:rsidRPr="008E06EA">
        <w:rPr>
          <w:rFonts w:ascii="Arial" w:hAnsi="Arial" w:cs="Arial"/>
          <w:sz w:val="20"/>
          <w:szCs w:val="20"/>
        </w:rPr>
        <w:t xml:space="preserve">, jak również nie stanowi naruszenia jakiejkolwiek decyzji administracyjnej, zarządzenia, postanowienia lub orzeczenia sądowego lub arbitrażowego wiążącego </w:t>
      </w:r>
      <w:r>
        <w:rPr>
          <w:rFonts w:ascii="Arial" w:hAnsi="Arial" w:cs="Arial"/>
          <w:sz w:val="20"/>
          <w:szCs w:val="20"/>
        </w:rPr>
        <w:t>Grantobiorcę</w:t>
      </w:r>
      <w:r w:rsidR="00185ABB">
        <w:rPr>
          <w:rFonts w:ascii="Arial" w:hAnsi="Arial" w:cs="Arial"/>
          <w:sz w:val="20"/>
          <w:szCs w:val="20"/>
        </w:rPr>
        <w:t>.</w:t>
      </w:r>
    </w:p>
    <w:p w14:paraId="2615D7D4" w14:textId="77777777" w:rsidR="008E06EA" w:rsidRPr="00D55CE6" w:rsidRDefault="008E06EA" w:rsidP="000851AA">
      <w:pPr>
        <w:numPr>
          <w:ilvl w:val="0"/>
          <w:numId w:val="9"/>
        </w:numPr>
        <w:tabs>
          <w:tab w:val="left" w:pos="854"/>
        </w:tabs>
        <w:spacing w:before="120"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Grantobiorca oświadcza, </w:t>
      </w:r>
      <w:r w:rsidR="00EC56AB">
        <w:rPr>
          <w:rFonts w:ascii="Arial" w:hAnsi="Arial" w:cs="Arial"/>
          <w:sz w:val="20"/>
          <w:szCs w:val="20"/>
        </w:rPr>
        <w:t xml:space="preserve">że uzyskał wszystkie wymagane do </w:t>
      </w:r>
      <w:r w:rsidRPr="00233072">
        <w:rPr>
          <w:rFonts w:ascii="Arial" w:hAnsi="Arial" w:cs="Arial"/>
          <w:sz w:val="20"/>
          <w:szCs w:val="20"/>
        </w:rPr>
        <w:t>zawarci</w:t>
      </w:r>
      <w:r w:rsidR="00EC56AB">
        <w:rPr>
          <w:rFonts w:ascii="Arial" w:hAnsi="Arial" w:cs="Arial"/>
          <w:sz w:val="20"/>
          <w:szCs w:val="20"/>
        </w:rPr>
        <w:t>a</w:t>
      </w:r>
      <w:r w:rsidRPr="00233072">
        <w:rPr>
          <w:rFonts w:ascii="Arial" w:hAnsi="Arial" w:cs="Arial"/>
          <w:sz w:val="20"/>
          <w:szCs w:val="20"/>
        </w:rPr>
        <w:t xml:space="preserve"> i wykonani</w:t>
      </w:r>
      <w:r w:rsidR="00EC56AB">
        <w:rPr>
          <w:rFonts w:ascii="Arial" w:hAnsi="Arial" w:cs="Arial"/>
          <w:sz w:val="20"/>
          <w:szCs w:val="20"/>
        </w:rPr>
        <w:t>a</w:t>
      </w:r>
      <w:r w:rsidRPr="00233072">
        <w:rPr>
          <w:rFonts w:ascii="Arial" w:hAnsi="Arial" w:cs="Arial"/>
          <w:sz w:val="20"/>
          <w:szCs w:val="20"/>
        </w:rPr>
        <w:t xml:space="preserve"> niniejszej Umowy przez </w:t>
      </w:r>
      <w:r>
        <w:rPr>
          <w:rFonts w:ascii="Arial" w:hAnsi="Arial" w:cs="Arial"/>
          <w:sz w:val="20"/>
          <w:szCs w:val="20"/>
        </w:rPr>
        <w:t>Grantobiorcę</w:t>
      </w:r>
      <w:r w:rsidRPr="00233072">
        <w:rPr>
          <w:rFonts w:ascii="Arial" w:hAnsi="Arial" w:cs="Arial"/>
          <w:sz w:val="20"/>
          <w:szCs w:val="20"/>
        </w:rPr>
        <w:t xml:space="preserve"> zg</w:t>
      </w:r>
      <w:r w:rsidR="00EC56AB">
        <w:rPr>
          <w:rFonts w:ascii="Arial" w:hAnsi="Arial" w:cs="Arial"/>
          <w:sz w:val="20"/>
          <w:szCs w:val="20"/>
        </w:rPr>
        <w:t>ody</w:t>
      </w:r>
      <w:r w:rsidR="009A051E">
        <w:rPr>
          <w:rFonts w:ascii="Arial" w:hAnsi="Arial" w:cs="Arial"/>
          <w:sz w:val="20"/>
          <w:szCs w:val="20"/>
        </w:rPr>
        <w:t xml:space="preserve"> i</w:t>
      </w:r>
      <w:r w:rsidRPr="00233072">
        <w:rPr>
          <w:rFonts w:ascii="Arial" w:hAnsi="Arial" w:cs="Arial"/>
          <w:sz w:val="20"/>
          <w:szCs w:val="20"/>
        </w:rPr>
        <w:t xml:space="preserve"> zezwole</w:t>
      </w:r>
      <w:r w:rsidR="00EC56AB">
        <w:rPr>
          <w:rFonts w:ascii="Arial" w:hAnsi="Arial" w:cs="Arial"/>
          <w:sz w:val="20"/>
          <w:szCs w:val="20"/>
        </w:rPr>
        <w:t>nia</w:t>
      </w:r>
      <w:r w:rsidRPr="00233072">
        <w:rPr>
          <w:rFonts w:ascii="Arial" w:hAnsi="Arial" w:cs="Arial"/>
          <w:sz w:val="20"/>
          <w:szCs w:val="20"/>
        </w:rPr>
        <w:t xml:space="preserve"> organów </w:t>
      </w:r>
      <w:r>
        <w:rPr>
          <w:rFonts w:ascii="Arial" w:hAnsi="Arial" w:cs="Arial"/>
          <w:sz w:val="20"/>
          <w:szCs w:val="20"/>
        </w:rPr>
        <w:t>Grantobiorcy</w:t>
      </w:r>
      <w:r w:rsidRPr="00233072">
        <w:rPr>
          <w:rFonts w:ascii="Arial" w:hAnsi="Arial" w:cs="Arial"/>
          <w:sz w:val="20"/>
          <w:szCs w:val="20"/>
        </w:rPr>
        <w:t xml:space="preserve">, osób trzecich </w:t>
      </w:r>
      <w:r w:rsidR="00EC56AB">
        <w:rPr>
          <w:rFonts w:ascii="Arial" w:hAnsi="Arial" w:cs="Arial"/>
          <w:sz w:val="20"/>
          <w:szCs w:val="20"/>
        </w:rPr>
        <w:t xml:space="preserve">lub </w:t>
      </w:r>
      <w:r w:rsidRPr="00233072">
        <w:rPr>
          <w:rFonts w:ascii="Arial" w:hAnsi="Arial" w:cs="Arial"/>
          <w:sz w:val="20"/>
          <w:szCs w:val="20"/>
        </w:rPr>
        <w:t>organów administracji publicznej</w:t>
      </w:r>
      <w:r w:rsidR="00184BCC">
        <w:rPr>
          <w:rFonts w:ascii="Arial" w:hAnsi="Arial" w:cs="Arial"/>
          <w:sz w:val="20"/>
          <w:szCs w:val="20"/>
        </w:rPr>
        <w:t>, jeśli uzyskanie takowych było niezbędne w przypadku Grantobiorcy.</w:t>
      </w:r>
    </w:p>
    <w:p w14:paraId="2F05B390" w14:textId="77777777" w:rsidR="008E06EA" w:rsidRPr="008E06EA" w:rsidRDefault="00580F34" w:rsidP="00D55CE6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Grantobiorca oświadcza, że </w:t>
      </w:r>
      <w:r w:rsidR="009A051E">
        <w:rPr>
          <w:rFonts w:ascii="Arial" w:hAnsi="Arial" w:cs="Arial"/>
          <w:sz w:val="20"/>
          <w:szCs w:val="20"/>
        </w:rPr>
        <w:t>jego sytuacja finansowa pozwala mu na realizację wynikających z</w:t>
      </w:r>
      <w:r w:rsidR="00184BCC">
        <w:rPr>
          <w:rFonts w:ascii="Arial" w:hAnsi="Arial" w:cs="Arial"/>
          <w:sz w:val="20"/>
          <w:szCs w:val="20"/>
        </w:rPr>
        <w:t> </w:t>
      </w:r>
      <w:r w:rsidR="009A051E">
        <w:rPr>
          <w:rFonts w:ascii="Arial" w:hAnsi="Arial" w:cs="Arial"/>
          <w:sz w:val="20"/>
          <w:szCs w:val="20"/>
        </w:rPr>
        <w:t xml:space="preserve">niniejszej Umowy zobowiązań, w tym </w:t>
      </w:r>
      <w:r>
        <w:rPr>
          <w:rFonts w:ascii="Arial" w:hAnsi="Arial" w:cs="Arial"/>
          <w:sz w:val="20"/>
          <w:szCs w:val="20"/>
        </w:rPr>
        <w:t xml:space="preserve">dysponuje środkami </w:t>
      </w:r>
      <w:r w:rsidR="006E116D">
        <w:rPr>
          <w:rFonts w:ascii="Arial" w:hAnsi="Arial" w:cs="Arial"/>
          <w:sz w:val="20"/>
          <w:szCs w:val="20"/>
        </w:rPr>
        <w:t xml:space="preserve">finansowymi </w:t>
      </w:r>
      <w:r w:rsidR="009A051E">
        <w:rPr>
          <w:rFonts w:ascii="Arial" w:hAnsi="Arial" w:cs="Arial"/>
          <w:sz w:val="20"/>
          <w:szCs w:val="20"/>
        </w:rPr>
        <w:t>wystarczającymi na pokrycie wydatków, w tym wkładu własnego i podatku VAT, związanych z realizacją Projektu.</w:t>
      </w:r>
    </w:p>
    <w:p w14:paraId="08C66319" w14:textId="77777777" w:rsidR="008E06EA" w:rsidRDefault="008E06EA" w:rsidP="000851AA">
      <w:pPr>
        <w:numPr>
          <w:ilvl w:val="0"/>
          <w:numId w:val="9"/>
        </w:numPr>
        <w:tabs>
          <w:tab w:val="left" w:pos="854"/>
        </w:tabs>
        <w:spacing w:before="24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Grantobiorca</w:t>
      </w:r>
      <w:r w:rsidRPr="00233072">
        <w:rPr>
          <w:rFonts w:ascii="Arial" w:hAnsi="Arial" w:cs="Arial"/>
          <w:sz w:val="20"/>
          <w:szCs w:val="20"/>
        </w:rPr>
        <w:t xml:space="preserve"> nie jest w stanie upadłości lub postępowania restrukturyzacyjnego; nie istnieją podstawy do ogłoszenia upadłości </w:t>
      </w:r>
      <w:r w:rsidR="00582241">
        <w:rPr>
          <w:rFonts w:ascii="Arial" w:hAnsi="Arial" w:cs="Arial"/>
          <w:sz w:val="20"/>
          <w:szCs w:val="20"/>
        </w:rPr>
        <w:t>ani</w:t>
      </w:r>
      <w:r w:rsidR="00582241" w:rsidRPr="00233072">
        <w:rPr>
          <w:rFonts w:ascii="Arial" w:hAnsi="Arial" w:cs="Arial"/>
          <w:sz w:val="20"/>
          <w:szCs w:val="20"/>
        </w:rPr>
        <w:t xml:space="preserve"> otwarcia</w:t>
      </w:r>
      <w:r w:rsidRPr="00233072">
        <w:rPr>
          <w:rFonts w:ascii="Arial" w:hAnsi="Arial" w:cs="Arial"/>
          <w:sz w:val="20"/>
          <w:szCs w:val="20"/>
        </w:rPr>
        <w:t xml:space="preserve"> postępowania restrukturyzacyjnego </w:t>
      </w:r>
      <w:r>
        <w:rPr>
          <w:rFonts w:ascii="Arial" w:hAnsi="Arial" w:cs="Arial"/>
          <w:sz w:val="20"/>
          <w:szCs w:val="20"/>
        </w:rPr>
        <w:t>Grantobiorcy</w:t>
      </w:r>
      <w:r w:rsidR="002A2D55">
        <w:rPr>
          <w:rFonts w:ascii="Arial" w:hAnsi="Arial" w:cs="Arial"/>
          <w:sz w:val="20"/>
          <w:szCs w:val="20"/>
        </w:rPr>
        <w:t>.</w:t>
      </w:r>
    </w:p>
    <w:p w14:paraId="3DD46A02" w14:textId="77777777" w:rsidR="008E06EA" w:rsidRPr="008E06EA" w:rsidRDefault="008E06EA" w:rsidP="000851AA">
      <w:pPr>
        <w:numPr>
          <w:ilvl w:val="0"/>
          <w:numId w:val="9"/>
        </w:numPr>
        <w:tabs>
          <w:tab w:val="left" w:pos="854"/>
        </w:tabs>
        <w:spacing w:before="24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E06EA">
        <w:rPr>
          <w:rFonts w:ascii="Arial" w:hAnsi="Arial" w:cs="Arial"/>
          <w:sz w:val="20"/>
          <w:szCs w:val="20"/>
        </w:rPr>
        <w:t>Grantobiorca nie jest dłużnikiem egzekwowanym w żadnym postępowaniu egzekucyjnym i nie ma podstaw do wydania jakiegokolwiek tytułu egzekucyjnego wobec Grantobiorcy</w:t>
      </w:r>
      <w:r w:rsidR="002A2D55">
        <w:rPr>
          <w:rFonts w:ascii="Arial" w:hAnsi="Arial" w:cs="Arial"/>
          <w:sz w:val="20"/>
          <w:szCs w:val="20"/>
        </w:rPr>
        <w:t>.</w:t>
      </w:r>
    </w:p>
    <w:p w14:paraId="18F3A3D9" w14:textId="7E34CEC4" w:rsidR="00D50B8E" w:rsidRPr="00641EF1" w:rsidRDefault="008D7C69" w:rsidP="00D55CE6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Grantobiorca oświadcza, że </w:t>
      </w:r>
      <w:r w:rsidR="008148E3">
        <w:rPr>
          <w:rFonts w:ascii="Arial" w:hAnsi="Arial" w:cs="Arial"/>
          <w:sz w:val="20"/>
          <w:szCs w:val="20"/>
        </w:rPr>
        <w:t xml:space="preserve">oświadczenia </w:t>
      </w:r>
      <w:r w:rsidRPr="00641EF1">
        <w:rPr>
          <w:rFonts w:ascii="Arial" w:hAnsi="Arial" w:cs="Arial"/>
          <w:sz w:val="20"/>
          <w:szCs w:val="20"/>
        </w:rPr>
        <w:t>złożone przez niego wobec Finansującego, w</w:t>
      </w:r>
      <w:r w:rsidR="00BF76F1">
        <w:rPr>
          <w:rFonts w:ascii="Arial" w:hAnsi="Arial" w:cs="Arial"/>
          <w:sz w:val="20"/>
          <w:szCs w:val="20"/>
        </w:rPr>
        <w:t> </w:t>
      </w:r>
      <w:r w:rsidRPr="00641EF1">
        <w:rPr>
          <w:rFonts w:ascii="Arial" w:hAnsi="Arial" w:cs="Arial"/>
          <w:sz w:val="20"/>
          <w:szCs w:val="20"/>
        </w:rPr>
        <w:t xml:space="preserve">szczególności oświadczenia </w:t>
      </w:r>
      <w:r w:rsidR="00977E95" w:rsidRPr="00641EF1">
        <w:rPr>
          <w:rFonts w:ascii="Arial" w:hAnsi="Arial" w:cs="Arial"/>
          <w:sz w:val="20"/>
          <w:szCs w:val="20"/>
        </w:rPr>
        <w:t xml:space="preserve">złożone w treści </w:t>
      </w:r>
      <w:r w:rsidR="00971C3F">
        <w:rPr>
          <w:rFonts w:ascii="Arial" w:hAnsi="Arial" w:cs="Arial"/>
          <w:sz w:val="20"/>
          <w:szCs w:val="20"/>
        </w:rPr>
        <w:t>W</w:t>
      </w:r>
      <w:r w:rsidR="00977E95" w:rsidRPr="00641EF1">
        <w:rPr>
          <w:rFonts w:ascii="Arial" w:hAnsi="Arial" w:cs="Arial"/>
          <w:sz w:val="20"/>
          <w:szCs w:val="20"/>
        </w:rPr>
        <w:t>niosku</w:t>
      </w:r>
      <w:r w:rsidR="00971C3F">
        <w:rPr>
          <w:rFonts w:ascii="Arial" w:hAnsi="Arial" w:cs="Arial"/>
          <w:sz w:val="20"/>
          <w:szCs w:val="20"/>
        </w:rPr>
        <w:t xml:space="preserve">, oświadczenia zawarte w </w:t>
      </w:r>
      <w:r w:rsidR="00971C3F" w:rsidRPr="00971C3F">
        <w:rPr>
          <w:rFonts w:ascii="Arial" w:hAnsi="Arial" w:cs="Arial"/>
          <w:b/>
          <w:bCs/>
          <w:sz w:val="20"/>
          <w:szCs w:val="20"/>
        </w:rPr>
        <w:t xml:space="preserve">Załączniku nr </w:t>
      </w:r>
      <w:r w:rsidR="004A1224">
        <w:rPr>
          <w:rFonts w:ascii="Arial" w:hAnsi="Arial" w:cs="Arial"/>
          <w:b/>
          <w:bCs/>
          <w:sz w:val="20"/>
          <w:szCs w:val="20"/>
        </w:rPr>
        <w:t xml:space="preserve">6 </w:t>
      </w:r>
      <w:r w:rsidR="009158C0" w:rsidRPr="009158C0">
        <w:rPr>
          <w:rFonts w:ascii="Arial" w:hAnsi="Arial" w:cs="Arial"/>
          <w:bCs/>
          <w:sz w:val="20"/>
          <w:szCs w:val="20"/>
        </w:rPr>
        <w:t xml:space="preserve">do </w:t>
      </w:r>
      <w:r w:rsidR="00582241" w:rsidRPr="009158C0">
        <w:rPr>
          <w:rFonts w:ascii="Arial" w:hAnsi="Arial" w:cs="Arial"/>
          <w:bCs/>
          <w:sz w:val="20"/>
          <w:szCs w:val="20"/>
        </w:rPr>
        <w:t>Umowy</w:t>
      </w:r>
      <w:r w:rsidR="00582241" w:rsidRPr="00641EF1">
        <w:rPr>
          <w:rFonts w:ascii="Arial" w:hAnsi="Arial" w:cs="Arial"/>
          <w:sz w:val="20"/>
          <w:szCs w:val="20"/>
        </w:rPr>
        <w:t xml:space="preserve"> oraz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582241">
        <w:rPr>
          <w:rFonts w:ascii="Arial" w:hAnsi="Arial" w:cs="Arial"/>
          <w:sz w:val="20"/>
          <w:szCs w:val="20"/>
        </w:rPr>
        <w:t>informacje</w:t>
      </w:r>
      <w:r w:rsidR="00582241" w:rsidRPr="00641EF1">
        <w:rPr>
          <w:rFonts w:ascii="Arial" w:hAnsi="Arial" w:cs="Arial"/>
          <w:sz w:val="20"/>
          <w:szCs w:val="20"/>
        </w:rPr>
        <w:t xml:space="preserve"> dotyczące</w:t>
      </w:r>
      <w:r w:rsidR="00036C47" w:rsidRPr="00641EF1">
        <w:rPr>
          <w:rFonts w:ascii="Arial" w:hAnsi="Arial" w:cs="Arial"/>
          <w:sz w:val="20"/>
          <w:szCs w:val="20"/>
        </w:rPr>
        <w:t xml:space="preserve"> pomocy </w:t>
      </w:r>
      <w:r w:rsidR="00036C47" w:rsidRPr="00641EF1">
        <w:rPr>
          <w:rFonts w:ascii="Arial" w:hAnsi="Arial" w:cs="Arial"/>
          <w:i/>
          <w:sz w:val="20"/>
          <w:szCs w:val="20"/>
        </w:rPr>
        <w:t xml:space="preserve">de </w:t>
      </w:r>
      <w:r w:rsidR="004A67D9">
        <w:rPr>
          <w:rFonts w:ascii="Arial" w:hAnsi="Arial" w:cs="Arial"/>
          <w:i/>
          <w:sz w:val="20"/>
          <w:szCs w:val="20"/>
        </w:rPr>
        <w:t xml:space="preserve">minimis </w:t>
      </w:r>
      <w:r w:rsidR="008148E3">
        <w:rPr>
          <w:rFonts w:ascii="Arial" w:hAnsi="Arial" w:cs="Arial"/>
          <w:sz w:val="20"/>
          <w:szCs w:val="20"/>
        </w:rPr>
        <w:t>są aktualne</w:t>
      </w:r>
      <w:r w:rsidR="00036C47" w:rsidRPr="00641EF1">
        <w:rPr>
          <w:rFonts w:ascii="Arial" w:hAnsi="Arial" w:cs="Arial"/>
          <w:sz w:val="20"/>
          <w:szCs w:val="20"/>
        </w:rPr>
        <w:t>.</w:t>
      </w:r>
    </w:p>
    <w:p w14:paraId="55E17C7E" w14:textId="7592C8CC" w:rsidR="00D50B8E" w:rsidRPr="00641EF1" w:rsidRDefault="00971C3F" w:rsidP="00641EF1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 xml:space="preserve">Grantobiorca oświadcza, że </w:t>
      </w:r>
      <w:r w:rsidR="00D50B8E" w:rsidRPr="00641EF1">
        <w:rPr>
          <w:rFonts w:ascii="Arial" w:hAnsi="Arial" w:cs="Arial"/>
          <w:sz w:val="20"/>
          <w:szCs w:val="22"/>
        </w:rPr>
        <w:t>Projekt</w:t>
      </w:r>
      <w:r w:rsidR="000851AA">
        <w:rPr>
          <w:rFonts w:ascii="Arial" w:hAnsi="Arial" w:cs="Arial"/>
          <w:sz w:val="20"/>
          <w:szCs w:val="22"/>
        </w:rPr>
        <w:t xml:space="preserve"> Grantowy</w:t>
      </w:r>
      <w:r w:rsidR="00C2126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i Wniosek są</w:t>
      </w:r>
      <w:r w:rsidR="00C2126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jego </w:t>
      </w:r>
      <w:r w:rsidR="00D50B8E" w:rsidRPr="00641EF1">
        <w:rPr>
          <w:rFonts w:ascii="Arial" w:hAnsi="Arial" w:cs="Arial"/>
          <w:sz w:val="20"/>
          <w:szCs w:val="22"/>
        </w:rPr>
        <w:t>autorstwa i nie narusza</w:t>
      </w:r>
      <w:r>
        <w:rPr>
          <w:rFonts w:ascii="Arial" w:hAnsi="Arial" w:cs="Arial"/>
          <w:sz w:val="20"/>
          <w:szCs w:val="22"/>
        </w:rPr>
        <w:t>ją</w:t>
      </w:r>
      <w:r w:rsidR="00D50B8E" w:rsidRPr="00641EF1">
        <w:rPr>
          <w:rFonts w:ascii="Arial" w:hAnsi="Arial" w:cs="Arial"/>
          <w:sz w:val="20"/>
          <w:szCs w:val="22"/>
        </w:rPr>
        <w:t xml:space="preserve"> praw autorskich w rozumieniu ustawy z dnia 4</w:t>
      </w:r>
      <w:r w:rsidR="00BF76F1">
        <w:rPr>
          <w:rFonts w:ascii="Arial" w:hAnsi="Arial" w:cs="Arial"/>
          <w:sz w:val="20"/>
          <w:szCs w:val="22"/>
        </w:rPr>
        <w:t> </w:t>
      </w:r>
      <w:r w:rsidR="00D50B8E" w:rsidRPr="00641EF1">
        <w:rPr>
          <w:rFonts w:ascii="Arial" w:hAnsi="Arial" w:cs="Arial"/>
          <w:sz w:val="20"/>
          <w:szCs w:val="22"/>
        </w:rPr>
        <w:t xml:space="preserve">lutego 1994 r. o prawie autorskim i prawach pokrewnych oraz dóbr osobistych chronionych prawem </w:t>
      </w:r>
      <w:r w:rsidR="00582241" w:rsidRPr="00641EF1">
        <w:rPr>
          <w:rFonts w:ascii="Arial" w:hAnsi="Arial" w:cs="Arial"/>
          <w:sz w:val="20"/>
          <w:szCs w:val="22"/>
        </w:rPr>
        <w:t>oraz</w:t>
      </w:r>
      <w:r w:rsidR="00582241">
        <w:rPr>
          <w:rFonts w:ascii="Arial" w:hAnsi="Arial" w:cs="Arial"/>
          <w:sz w:val="20"/>
          <w:szCs w:val="22"/>
        </w:rPr>
        <w:t>, że</w:t>
      </w:r>
      <w:r w:rsidR="00C2126E">
        <w:rPr>
          <w:rFonts w:ascii="Arial" w:hAnsi="Arial" w:cs="Arial"/>
          <w:sz w:val="20"/>
          <w:szCs w:val="22"/>
        </w:rPr>
        <w:t xml:space="preserve"> </w:t>
      </w:r>
      <w:r w:rsidR="00D50B8E" w:rsidRPr="00641EF1">
        <w:rPr>
          <w:rFonts w:ascii="Arial" w:hAnsi="Arial" w:cs="Arial"/>
          <w:sz w:val="20"/>
          <w:szCs w:val="22"/>
        </w:rPr>
        <w:t>przejmuje na siebie odpowiedzialność za szkodę wyrządzoną komukolwiek w</w:t>
      </w:r>
      <w:r w:rsidR="00744445">
        <w:rPr>
          <w:rFonts w:ascii="Arial" w:hAnsi="Arial" w:cs="Arial"/>
          <w:sz w:val="20"/>
          <w:szCs w:val="22"/>
        </w:rPr>
        <w:t> </w:t>
      </w:r>
      <w:r w:rsidR="00D50B8E" w:rsidRPr="00641EF1">
        <w:rPr>
          <w:rFonts w:ascii="Arial" w:hAnsi="Arial" w:cs="Arial"/>
          <w:sz w:val="20"/>
          <w:szCs w:val="22"/>
        </w:rPr>
        <w:t>związku z ewentualnym naruszeniem praw autorskich, jak też dóbr osobistych osób trzecich w</w:t>
      </w:r>
      <w:r w:rsidR="00744445">
        <w:rPr>
          <w:rFonts w:ascii="Arial" w:hAnsi="Arial" w:cs="Arial"/>
          <w:sz w:val="20"/>
          <w:szCs w:val="22"/>
        </w:rPr>
        <w:t> </w:t>
      </w:r>
      <w:r w:rsidR="00D50B8E" w:rsidRPr="00641EF1">
        <w:rPr>
          <w:rFonts w:ascii="Arial" w:hAnsi="Arial" w:cs="Arial"/>
          <w:sz w:val="20"/>
          <w:szCs w:val="22"/>
        </w:rPr>
        <w:t>związku z Projektem</w:t>
      </w:r>
      <w:r w:rsidR="000851AA">
        <w:rPr>
          <w:rFonts w:ascii="Arial" w:hAnsi="Arial" w:cs="Arial"/>
          <w:sz w:val="20"/>
          <w:szCs w:val="22"/>
        </w:rPr>
        <w:t xml:space="preserve"> Grantowym</w:t>
      </w:r>
      <w:r w:rsidR="00EB3D8D">
        <w:rPr>
          <w:rFonts w:ascii="Arial" w:hAnsi="Arial" w:cs="Arial"/>
          <w:sz w:val="20"/>
          <w:szCs w:val="22"/>
        </w:rPr>
        <w:t>.</w:t>
      </w:r>
    </w:p>
    <w:p w14:paraId="4671E49C" w14:textId="77777777" w:rsidR="00D50B8E" w:rsidRPr="00641EF1" w:rsidRDefault="00D50B8E" w:rsidP="00641EF1">
      <w:pPr>
        <w:pStyle w:val="Akapitzlist"/>
        <w:spacing w:line="276" w:lineRule="auto"/>
        <w:rPr>
          <w:rFonts w:ascii="Arial" w:hAnsi="Arial" w:cs="Arial"/>
          <w:sz w:val="20"/>
        </w:rPr>
      </w:pPr>
    </w:p>
    <w:p w14:paraId="1A5C11A9" w14:textId="2E5137E7" w:rsidR="003F0305" w:rsidRPr="003F0305" w:rsidRDefault="00D50B8E" w:rsidP="003F030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41EF1">
        <w:rPr>
          <w:rFonts w:ascii="Arial" w:hAnsi="Arial" w:cs="Arial"/>
          <w:sz w:val="20"/>
        </w:rPr>
        <w:t xml:space="preserve">Grantobiorca </w:t>
      </w:r>
      <w:r w:rsidR="00971C3F">
        <w:rPr>
          <w:rFonts w:ascii="Arial" w:hAnsi="Arial" w:cs="Arial"/>
          <w:sz w:val="20"/>
        </w:rPr>
        <w:t xml:space="preserve">oświadcza, że </w:t>
      </w:r>
      <w:r w:rsidRPr="00641EF1">
        <w:rPr>
          <w:rFonts w:ascii="Arial" w:hAnsi="Arial" w:cs="Arial"/>
          <w:sz w:val="20"/>
        </w:rPr>
        <w:t>nie narusza zasady zakazu podwójnego finansowania</w:t>
      </w:r>
      <w:r w:rsidR="00BF46C3">
        <w:rPr>
          <w:rFonts w:ascii="Arial" w:hAnsi="Arial" w:cs="Arial"/>
          <w:sz w:val="20"/>
        </w:rPr>
        <w:t xml:space="preserve"> </w:t>
      </w:r>
      <w:r w:rsidRPr="00641EF1">
        <w:rPr>
          <w:rFonts w:ascii="Arial" w:hAnsi="Arial" w:cs="Arial"/>
          <w:sz w:val="20"/>
        </w:rPr>
        <w:t xml:space="preserve">oznaczającej niedozwolone zrefundowanie, całkowite lub częściowe, danego wydatku dwa razy ze środków publicznych (unijnych lub krajowych), </w:t>
      </w:r>
      <w:r w:rsidR="00971C3F">
        <w:rPr>
          <w:rFonts w:ascii="Arial" w:hAnsi="Arial" w:cs="Arial"/>
          <w:sz w:val="20"/>
        </w:rPr>
        <w:t>prace</w:t>
      </w:r>
      <w:r w:rsidRPr="00641EF1">
        <w:rPr>
          <w:rFonts w:ascii="Arial" w:hAnsi="Arial" w:cs="Arial"/>
          <w:sz w:val="20"/>
        </w:rPr>
        <w:t xml:space="preserve"> objęte </w:t>
      </w:r>
      <w:r w:rsidR="00582241">
        <w:rPr>
          <w:rFonts w:ascii="Arial" w:hAnsi="Arial" w:cs="Arial"/>
          <w:sz w:val="20"/>
        </w:rPr>
        <w:t>Projektem Grantowy</w:t>
      </w:r>
      <w:r w:rsidR="00C2126E">
        <w:rPr>
          <w:rFonts w:ascii="Arial" w:hAnsi="Arial" w:cs="Arial"/>
          <w:sz w:val="20"/>
        </w:rPr>
        <w:t xml:space="preserve"> </w:t>
      </w:r>
      <w:r w:rsidR="00582241">
        <w:rPr>
          <w:rFonts w:ascii="Arial" w:hAnsi="Arial" w:cs="Arial"/>
          <w:sz w:val="20"/>
        </w:rPr>
        <w:t>m</w:t>
      </w:r>
      <w:r w:rsidRPr="00641EF1">
        <w:rPr>
          <w:rFonts w:ascii="Arial" w:hAnsi="Arial" w:cs="Arial"/>
          <w:sz w:val="20"/>
        </w:rPr>
        <w:t>nie są finansowane ze środków pochodzących z innych źródeł oraz nie ubiega się o ich finansowanie z innych źródeł.</w:t>
      </w:r>
    </w:p>
    <w:p w14:paraId="591E43D4" w14:textId="77777777" w:rsidR="00B263B0" w:rsidRPr="00641EF1" w:rsidRDefault="00EE5224" w:rsidP="00641E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§7</w:t>
      </w:r>
      <w:r w:rsidR="004A67D9">
        <w:rPr>
          <w:rFonts w:ascii="Arial" w:hAnsi="Arial" w:cs="Arial"/>
          <w:b/>
          <w:sz w:val="20"/>
          <w:szCs w:val="20"/>
        </w:rPr>
        <w:t xml:space="preserve"> </w:t>
      </w:r>
      <w:r w:rsidR="00EB3D8D">
        <w:rPr>
          <w:rFonts w:ascii="Arial" w:hAnsi="Arial" w:cs="Arial"/>
          <w:b/>
          <w:sz w:val="20"/>
          <w:szCs w:val="20"/>
        </w:rPr>
        <w:t>C</w:t>
      </w:r>
      <w:r w:rsidR="00B263B0" w:rsidRPr="00641EF1">
        <w:rPr>
          <w:rFonts w:ascii="Arial" w:hAnsi="Arial" w:cs="Arial"/>
          <w:b/>
          <w:sz w:val="20"/>
          <w:szCs w:val="20"/>
        </w:rPr>
        <w:t>esj</w:t>
      </w:r>
      <w:r w:rsidR="00EB3D8D">
        <w:rPr>
          <w:rFonts w:ascii="Arial" w:hAnsi="Arial" w:cs="Arial"/>
          <w:b/>
          <w:sz w:val="20"/>
          <w:szCs w:val="20"/>
        </w:rPr>
        <w:t>a</w:t>
      </w:r>
    </w:p>
    <w:p w14:paraId="69CE04AC" w14:textId="6BD839EF" w:rsidR="00184BCC" w:rsidRPr="00B44FAA" w:rsidRDefault="00B263B0" w:rsidP="00B44FA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034F">
        <w:rPr>
          <w:rFonts w:ascii="Arial" w:hAnsi="Arial" w:cs="Arial"/>
          <w:sz w:val="20"/>
          <w:szCs w:val="20"/>
        </w:rPr>
        <w:t>Grantobiorca nie może, bez uprzedniej pisemnej zgody Finansującego</w:t>
      </w:r>
      <w:r w:rsidR="00CF359E" w:rsidRPr="0086034F">
        <w:rPr>
          <w:rFonts w:ascii="Arial" w:hAnsi="Arial" w:cs="Arial"/>
          <w:sz w:val="20"/>
          <w:szCs w:val="20"/>
        </w:rPr>
        <w:t xml:space="preserve"> pod rygorem nieważności</w:t>
      </w:r>
      <w:r w:rsidRPr="0086034F">
        <w:rPr>
          <w:rFonts w:ascii="Arial" w:hAnsi="Arial" w:cs="Arial"/>
          <w:sz w:val="20"/>
          <w:szCs w:val="20"/>
        </w:rPr>
        <w:t xml:space="preserve">, przenieść na inny podmiot </w:t>
      </w:r>
      <w:r w:rsidR="009568C1" w:rsidRPr="0086034F">
        <w:rPr>
          <w:rFonts w:ascii="Arial" w:hAnsi="Arial" w:cs="Arial"/>
          <w:sz w:val="20"/>
          <w:szCs w:val="20"/>
        </w:rPr>
        <w:t xml:space="preserve">całości lub części </w:t>
      </w:r>
      <w:r w:rsidRPr="0086034F">
        <w:rPr>
          <w:rFonts w:ascii="Arial" w:hAnsi="Arial" w:cs="Arial"/>
          <w:sz w:val="20"/>
          <w:szCs w:val="20"/>
        </w:rPr>
        <w:t>praw</w:t>
      </w:r>
      <w:r w:rsidR="009568C1" w:rsidRPr="0086034F">
        <w:rPr>
          <w:rFonts w:ascii="Arial" w:hAnsi="Arial" w:cs="Arial"/>
          <w:sz w:val="20"/>
          <w:szCs w:val="20"/>
        </w:rPr>
        <w:t xml:space="preserve"> (w tym wierzytelności)</w:t>
      </w:r>
      <w:r w:rsidR="00DB4CA8" w:rsidRPr="0086034F">
        <w:rPr>
          <w:rFonts w:ascii="Arial" w:hAnsi="Arial" w:cs="Arial"/>
          <w:sz w:val="20"/>
          <w:szCs w:val="20"/>
        </w:rPr>
        <w:t xml:space="preserve"> i obowiązków wynikających z </w:t>
      </w:r>
      <w:r w:rsidRPr="0086034F">
        <w:rPr>
          <w:rFonts w:ascii="Arial" w:hAnsi="Arial" w:cs="Arial"/>
          <w:sz w:val="20"/>
          <w:szCs w:val="20"/>
        </w:rPr>
        <w:t>Umowy.</w:t>
      </w:r>
    </w:p>
    <w:p w14:paraId="60145218" w14:textId="77777777" w:rsidR="009C55D7" w:rsidRPr="00641EF1" w:rsidRDefault="003D7553" w:rsidP="00641E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</w:t>
      </w:r>
      <w:r w:rsidR="00EE5224">
        <w:rPr>
          <w:rFonts w:ascii="Arial" w:hAnsi="Arial" w:cs="Arial"/>
          <w:b/>
          <w:sz w:val="20"/>
          <w:szCs w:val="20"/>
        </w:rPr>
        <w:t>8</w:t>
      </w:r>
      <w:r w:rsidR="004A67D9">
        <w:rPr>
          <w:rFonts w:ascii="Arial" w:hAnsi="Arial" w:cs="Arial"/>
          <w:b/>
          <w:sz w:val="20"/>
          <w:szCs w:val="20"/>
        </w:rPr>
        <w:t xml:space="preserve"> </w:t>
      </w:r>
      <w:r w:rsidR="009C55D7" w:rsidRPr="00641EF1">
        <w:rPr>
          <w:rFonts w:ascii="Arial" w:hAnsi="Arial" w:cs="Arial"/>
          <w:b/>
          <w:sz w:val="20"/>
          <w:szCs w:val="20"/>
        </w:rPr>
        <w:t>Zmiana w Projekcie</w:t>
      </w:r>
      <w:r w:rsidR="000851AA">
        <w:rPr>
          <w:rFonts w:ascii="Arial" w:hAnsi="Arial" w:cs="Arial"/>
          <w:b/>
          <w:sz w:val="20"/>
          <w:szCs w:val="20"/>
        </w:rPr>
        <w:t xml:space="preserve"> Grantowym</w:t>
      </w:r>
    </w:p>
    <w:p w14:paraId="069E3D50" w14:textId="6DE9B046" w:rsidR="00062E08" w:rsidRPr="00641EF1" w:rsidRDefault="009C55D7" w:rsidP="00641E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Grantobiorca jest zobowiązany poinformować</w:t>
      </w:r>
      <w:r w:rsidR="00DB4CA8" w:rsidRPr="00641EF1">
        <w:rPr>
          <w:rFonts w:ascii="Arial" w:hAnsi="Arial" w:cs="Arial"/>
          <w:sz w:val="20"/>
          <w:szCs w:val="20"/>
        </w:rPr>
        <w:t xml:space="preserve"> pisemnie Finansującego o </w:t>
      </w:r>
      <w:r w:rsidR="00062E08" w:rsidRPr="00641EF1">
        <w:rPr>
          <w:rFonts w:ascii="Arial" w:hAnsi="Arial" w:cs="Arial"/>
          <w:sz w:val="20"/>
          <w:szCs w:val="20"/>
        </w:rPr>
        <w:t xml:space="preserve">wszelkich okolicznościach mogących powodować </w:t>
      </w:r>
      <w:r w:rsidR="00582241" w:rsidRPr="00641EF1">
        <w:rPr>
          <w:rFonts w:ascii="Arial" w:hAnsi="Arial" w:cs="Arial"/>
          <w:sz w:val="20"/>
          <w:szCs w:val="20"/>
        </w:rPr>
        <w:t>zmianę</w:t>
      </w:r>
      <w:r w:rsidR="00582241">
        <w:rPr>
          <w:rFonts w:ascii="Arial" w:hAnsi="Arial" w:cs="Arial"/>
          <w:sz w:val="20"/>
          <w:szCs w:val="20"/>
        </w:rPr>
        <w:t xml:space="preserve"> sposobu</w:t>
      </w:r>
      <w:r w:rsidR="00D65D1F">
        <w:rPr>
          <w:rFonts w:ascii="Arial" w:hAnsi="Arial" w:cs="Arial"/>
          <w:sz w:val="20"/>
          <w:szCs w:val="20"/>
        </w:rPr>
        <w:t xml:space="preserve"> realizacji </w:t>
      </w:r>
      <w:r w:rsidR="00062E08" w:rsidRPr="00641EF1">
        <w:rPr>
          <w:rFonts w:ascii="Arial" w:hAnsi="Arial" w:cs="Arial"/>
          <w:sz w:val="20"/>
          <w:szCs w:val="20"/>
        </w:rPr>
        <w:t>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="00DB4CA8" w:rsidRPr="00641EF1">
        <w:rPr>
          <w:rFonts w:ascii="Arial" w:hAnsi="Arial" w:cs="Arial"/>
          <w:sz w:val="20"/>
          <w:szCs w:val="20"/>
        </w:rPr>
        <w:t>, w </w:t>
      </w:r>
      <w:r w:rsidR="00036C47" w:rsidRPr="00641EF1">
        <w:rPr>
          <w:rFonts w:ascii="Arial" w:hAnsi="Arial" w:cs="Arial"/>
          <w:sz w:val="20"/>
          <w:szCs w:val="20"/>
        </w:rPr>
        <w:t xml:space="preserve">szczególności </w:t>
      </w:r>
      <w:r w:rsidR="00D65D1F">
        <w:rPr>
          <w:rFonts w:ascii="Arial" w:hAnsi="Arial" w:cs="Arial"/>
          <w:sz w:val="20"/>
          <w:szCs w:val="20"/>
        </w:rPr>
        <w:t xml:space="preserve">o </w:t>
      </w:r>
      <w:r w:rsidR="00036C47" w:rsidRPr="00641EF1">
        <w:rPr>
          <w:rFonts w:ascii="Arial" w:hAnsi="Arial" w:cs="Arial"/>
          <w:sz w:val="20"/>
          <w:szCs w:val="20"/>
        </w:rPr>
        <w:t>zmian</w:t>
      </w:r>
      <w:r w:rsidR="00D65D1F">
        <w:rPr>
          <w:rFonts w:ascii="Arial" w:hAnsi="Arial" w:cs="Arial"/>
          <w:sz w:val="20"/>
          <w:szCs w:val="20"/>
        </w:rPr>
        <w:t>ie</w:t>
      </w:r>
      <w:r w:rsidR="00036C47" w:rsidRPr="00641EF1">
        <w:rPr>
          <w:rFonts w:ascii="Arial" w:hAnsi="Arial" w:cs="Arial"/>
          <w:sz w:val="20"/>
          <w:szCs w:val="20"/>
        </w:rPr>
        <w:t xml:space="preserve"> danych lub dezaktualizacj</w:t>
      </w:r>
      <w:r w:rsidR="00D65D1F">
        <w:rPr>
          <w:rFonts w:ascii="Arial" w:hAnsi="Arial" w:cs="Arial"/>
          <w:sz w:val="20"/>
          <w:szCs w:val="20"/>
        </w:rPr>
        <w:t>i</w:t>
      </w:r>
      <w:r w:rsidR="00036C47" w:rsidRPr="00641EF1">
        <w:rPr>
          <w:rFonts w:ascii="Arial" w:hAnsi="Arial" w:cs="Arial"/>
          <w:sz w:val="20"/>
          <w:szCs w:val="20"/>
        </w:rPr>
        <w:t xml:space="preserve"> oświad</w:t>
      </w:r>
      <w:r w:rsidR="00DB4CA8" w:rsidRPr="00641EF1">
        <w:rPr>
          <w:rFonts w:ascii="Arial" w:hAnsi="Arial" w:cs="Arial"/>
          <w:sz w:val="20"/>
          <w:szCs w:val="20"/>
        </w:rPr>
        <w:t xml:space="preserve">czeń złożonych w treści </w:t>
      </w:r>
      <w:r w:rsidR="00EA6B2C">
        <w:rPr>
          <w:rFonts w:ascii="Arial" w:hAnsi="Arial" w:cs="Arial"/>
          <w:sz w:val="20"/>
          <w:szCs w:val="20"/>
        </w:rPr>
        <w:t>W</w:t>
      </w:r>
      <w:r w:rsidR="001B49E6" w:rsidRPr="00641EF1">
        <w:rPr>
          <w:rFonts w:ascii="Arial" w:hAnsi="Arial" w:cs="Arial"/>
          <w:sz w:val="20"/>
          <w:szCs w:val="20"/>
        </w:rPr>
        <w:t>niosku</w:t>
      </w:r>
      <w:r w:rsidR="00EA6B2C">
        <w:rPr>
          <w:rFonts w:ascii="Arial" w:hAnsi="Arial" w:cs="Arial"/>
          <w:sz w:val="20"/>
          <w:szCs w:val="20"/>
        </w:rPr>
        <w:t xml:space="preserve">, w tym stanowiącej jego </w:t>
      </w:r>
      <w:r w:rsidR="000851AA">
        <w:rPr>
          <w:rFonts w:ascii="Arial" w:hAnsi="Arial" w:cs="Arial"/>
          <w:sz w:val="20"/>
          <w:szCs w:val="20"/>
        </w:rPr>
        <w:t xml:space="preserve">integralną </w:t>
      </w:r>
      <w:r w:rsidR="00EA6B2C">
        <w:rPr>
          <w:rFonts w:ascii="Arial" w:hAnsi="Arial" w:cs="Arial"/>
          <w:sz w:val="20"/>
          <w:szCs w:val="20"/>
        </w:rPr>
        <w:t xml:space="preserve">część Karty </w:t>
      </w:r>
      <w:r w:rsidR="00582241">
        <w:rPr>
          <w:rFonts w:ascii="Arial" w:hAnsi="Arial" w:cs="Arial"/>
          <w:sz w:val="20"/>
          <w:szCs w:val="20"/>
        </w:rPr>
        <w:t>Projektu lub</w:t>
      </w:r>
      <w:r w:rsidR="00EA6B2C">
        <w:rPr>
          <w:rFonts w:ascii="Arial" w:hAnsi="Arial" w:cs="Arial"/>
          <w:sz w:val="20"/>
          <w:szCs w:val="20"/>
        </w:rPr>
        <w:t xml:space="preserve"> Umowy </w:t>
      </w:r>
      <w:r w:rsidR="001B49E6" w:rsidRPr="00641EF1">
        <w:rPr>
          <w:rFonts w:ascii="Arial" w:hAnsi="Arial" w:cs="Arial"/>
          <w:sz w:val="20"/>
          <w:szCs w:val="20"/>
        </w:rPr>
        <w:t>(„</w:t>
      </w:r>
      <w:r w:rsidR="001B49E6" w:rsidRPr="00641EF1">
        <w:rPr>
          <w:rFonts w:ascii="Arial" w:hAnsi="Arial" w:cs="Arial"/>
          <w:b/>
          <w:sz w:val="20"/>
          <w:szCs w:val="20"/>
        </w:rPr>
        <w:t xml:space="preserve">Istotna </w:t>
      </w:r>
      <w:r w:rsidR="00927D6E">
        <w:rPr>
          <w:rFonts w:ascii="Arial" w:hAnsi="Arial" w:cs="Arial"/>
          <w:b/>
          <w:sz w:val="20"/>
          <w:szCs w:val="20"/>
        </w:rPr>
        <w:t>Z</w:t>
      </w:r>
      <w:r w:rsidR="001B49E6" w:rsidRPr="00641EF1">
        <w:rPr>
          <w:rFonts w:ascii="Arial" w:hAnsi="Arial" w:cs="Arial"/>
          <w:b/>
          <w:sz w:val="20"/>
          <w:szCs w:val="20"/>
        </w:rPr>
        <w:t>miana</w:t>
      </w:r>
      <w:r w:rsidR="001B49E6" w:rsidRPr="00641EF1">
        <w:rPr>
          <w:rFonts w:ascii="Arial" w:hAnsi="Arial" w:cs="Arial"/>
          <w:sz w:val="20"/>
          <w:szCs w:val="20"/>
        </w:rPr>
        <w:t>”)</w:t>
      </w:r>
      <w:r w:rsidR="00ED4D6A" w:rsidRPr="00641EF1">
        <w:rPr>
          <w:rFonts w:ascii="Arial" w:hAnsi="Arial" w:cs="Arial"/>
          <w:sz w:val="20"/>
          <w:szCs w:val="20"/>
        </w:rPr>
        <w:t xml:space="preserve"> najpóźniej </w:t>
      </w:r>
      <w:r w:rsidR="00582241">
        <w:rPr>
          <w:rFonts w:ascii="Arial" w:hAnsi="Arial" w:cs="Arial"/>
          <w:sz w:val="20"/>
          <w:szCs w:val="20"/>
        </w:rPr>
        <w:t>dziesięć</w:t>
      </w:r>
      <w:r w:rsidR="00582241" w:rsidRPr="00641EF1">
        <w:rPr>
          <w:rFonts w:ascii="Arial" w:hAnsi="Arial" w:cs="Arial"/>
          <w:sz w:val="20"/>
          <w:szCs w:val="20"/>
        </w:rPr>
        <w:t xml:space="preserve"> dni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AF2CE8">
        <w:rPr>
          <w:rFonts w:ascii="Arial" w:hAnsi="Arial" w:cs="Arial"/>
          <w:sz w:val="20"/>
          <w:szCs w:val="20"/>
        </w:rPr>
        <w:t xml:space="preserve">roboczych </w:t>
      </w:r>
      <w:r w:rsidR="00ED4D6A" w:rsidRPr="00641EF1">
        <w:rPr>
          <w:rFonts w:ascii="Arial" w:hAnsi="Arial" w:cs="Arial"/>
          <w:sz w:val="20"/>
          <w:szCs w:val="20"/>
        </w:rPr>
        <w:t>od</w:t>
      </w:r>
      <w:r w:rsidR="00927D6E">
        <w:rPr>
          <w:rFonts w:ascii="Arial" w:hAnsi="Arial" w:cs="Arial"/>
          <w:sz w:val="20"/>
          <w:szCs w:val="20"/>
        </w:rPr>
        <w:t> </w:t>
      </w:r>
      <w:r w:rsidR="00ED4D6A" w:rsidRPr="00641EF1">
        <w:rPr>
          <w:rFonts w:ascii="Arial" w:hAnsi="Arial" w:cs="Arial"/>
          <w:sz w:val="20"/>
          <w:szCs w:val="20"/>
        </w:rPr>
        <w:t xml:space="preserve">planowanej </w:t>
      </w:r>
      <w:r w:rsidR="00026C04">
        <w:rPr>
          <w:rFonts w:ascii="Arial" w:hAnsi="Arial" w:cs="Arial"/>
          <w:sz w:val="20"/>
          <w:szCs w:val="20"/>
        </w:rPr>
        <w:t xml:space="preserve">lub faktycznej </w:t>
      </w:r>
      <w:r w:rsidR="00ED4D6A" w:rsidRPr="00641EF1">
        <w:rPr>
          <w:rFonts w:ascii="Arial" w:hAnsi="Arial" w:cs="Arial"/>
          <w:sz w:val="20"/>
          <w:szCs w:val="20"/>
        </w:rPr>
        <w:t xml:space="preserve">daty ich </w:t>
      </w:r>
      <w:r w:rsidR="00EA6B2C">
        <w:rPr>
          <w:rFonts w:ascii="Arial" w:hAnsi="Arial" w:cs="Arial"/>
          <w:sz w:val="20"/>
          <w:szCs w:val="20"/>
        </w:rPr>
        <w:t>powzięcia do wiadomości</w:t>
      </w:r>
      <w:r w:rsidR="001F72B6" w:rsidRPr="00641EF1">
        <w:rPr>
          <w:rFonts w:ascii="Arial" w:hAnsi="Arial" w:cs="Arial"/>
          <w:sz w:val="20"/>
          <w:szCs w:val="20"/>
        </w:rPr>
        <w:t xml:space="preserve">. Istotną </w:t>
      </w:r>
      <w:r w:rsidR="00927D6E">
        <w:rPr>
          <w:rFonts w:ascii="Arial" w:hAnsi="Arial" w:cs="Arial"/>
          <w:sz w:val="20"/>
          <w:szCs w:val="20"/>
        </w:rPr>
        <w:t>Z</w:t>
      </w:r>
      <w:r w:rsidR="001F72B6" w:rsidRPr="00641EF1">
        <w:rPr>
          <w:rFonts w:ascii="Arial" w:hAnsi="Arial" w:cs="Arial"/>
          <w:sz w:val="20"/>
          <w:szCs w:val="20"/>
        </w:rPr>
        <w:t>mianę stanowi</w:t>
      </w:r>
      <w:r w:rsidR="00927D6E">
        <w:rPr>
          <w:rFonts w:ascii="Arial" w:hAnsi="Arial" w:cs="Arial"/>
          <w:sz w:val="20"/>
          <w:szCs w:val="20"/>
        </w:rPr>
        <w:t xml:space="preserve"> w </w:t>
      </w:r>
      <w:r w:rsidR="00D65D1F">
        <w:rPr>
          <w:rFonts w:ascii="Arial" w:hAnsi="Arial" w:cs="Arial"/>
          <w:sz w:val="20"/>
          <w:szCs w:val="20"/>
        </w:rPr>
        <w:t>szczególności</w:t>
      </w:r>
      <w:r w:rsidR="001F72B6" w:rsidRPr="00641EF1">
        <w:rPr>
          <w:rFonts w:ascii="Arial" w:hAnsi="Arial" w:cs="Arial"/>
          <w:sz w:val="20"/>
          <w:szCs w:val="20"/>
        </w:rPr>
        <w:t>:</w:t>
      </w:r>
    </w:p>
    <w:p w14:paraId="7FA2CA53" w14:textId="77777777" w:rsidR="00062E08" w:rsidRPr="00641EF1" w:rsidRDefault="001F72B6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złożenie wniosku o ogłoszenie </w:t>
      </w:r>
      <w:r w:rsidR="00062E08" w:rsidRPr="00641EF1">
        <w:rPr>
          <w:rFonts w:ascii="Arial" w:hAnsi="Arial" w:cs="Arial"/>
          <w:sz w:val="20"/>
          <w:szCs w:val="20"/>
        </w:rPr>
        <w:t>upadłości</w:t>
      </w:r>
      <w:r w:rsidRPr="00641EF1">
        <w:rPr>
          <w:rFonts w:ascii="Arial" w:hAnsi="Arial" w:cs="Arial"/>
          <w:sz w:val="20"/>
          <w:szCs w:val="20"/>
        </w:rPr>
        <w:t xml:space="preserve"> Grantobiorcy</w:t>
      </w:r>
      <w:r w:rsidR="00062E08" w:rsidRPr="00641EF1">
        <w:rPr>
          <w:rFonts w:ascii="Arial" w:hAnsi="Arial" w:cs="Arial"/>
          <w:sz w:val="20"/>
          <w:szCs w:val="20"/>
        </w:rPr>
        <w:t>;</w:t>
      </w:r>
    </w:p>
    <w:p w14:paraId="2338CF0F" w14:textId="1D87F1B0" w:rsidR="00062E08" w:rsidRPr="00641EF1" w:rsidRDefault="001F72B6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postawienie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 xml:space="preserve">Grantobiorcy </w:t>
      </w:r>
      <w:r w:rsidR="00062E08" w:rsidRPr="00641EF1">
        <w:rPr>
          <w:rFonts w:ascii="Arial" w:hAnsi="Arial" w:cs="Arial"/>
          <w:sz w:val="20"/>
          <w:szCs w:val="20"/>
        </w:rPr>
        <w:t>w stan likwidacji;</w:t>
      </w:r>
    </w:p>
    <w:p w14:paraId="556C447F" w14:textId="77777777" w:rsidR="00062E08" w:rsidRPr="00641EF1" w:rsidRDefault="001F72B6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podleganie przez Grantobiorcę</w:t>
      </w:r>
      <w:r w:rsidR="00062E08" w:rsidRPr="00641EF1">
        <w:rPr>
          <w:rFonts w:ascii="Arial" w:hAnsi="Arial" w:cs="Arial"/>
          <w:sz w:val="20"/>
          <w:szCs w:val="20"/>
        </w:rPr>
        <w:t xml:space="preserve"> zarządowi komisarycznemu;</w:t>
      </w:r>
    </w:p>
    <w:p w14:paraId="358C9201" w14:textId="77777777" w:rsidR="00062E08" w:rsidRPr="00641EF1" w:rsidRDefault="001F72B6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zawieszenie</w:t>
      </w:r>
      <w:r w:rsidR="00062E08" w:rsidRPr="00641EF1">
        <w:rPr>
          <w:rFonts w:ascii="Arial" w:hAnsi="Arial" w:cs="Arial"/>
          <w:sz w:val="20"/>
          <w:szCs w:val="20"/>
        </w:rPr>
        <w:t xml:space="preserve"> działalności</w:t>
      </w:r>
      <w:r w:rsidRPr="00641EF1">
        <w:rPr>
          <w:rFonts w:ascii="Arial" w:hAnsi="Arial" w:cs="Arial"/>
          <w:sz w:val="20"/>
          <w:szCs w:val="20"/>
        </w:rPr>
        <w:t xml:space="preserve"> przez Grantobiorcę</w:t>
      </w:r>
      <w:r w:rsidR="00062E08" w:rsidRPr="00641EF1">
        <w:rPr>
          <w:rFonts w:ascii="Arial" w:hAnsi="Arial" w:cs="Arial"/>
          <w:sz w:val="20"/>
          <w:szCs w:val="20"/>
        </w:rPr>
        <w:t>;</w:t>
      </w:r>
    </w:p>
    <w:p w14:paraId="6CCA1058" w14:textId="73BB96CF" w:rsidR="00062E08" w:rsidRPr="00641EF1" w:rsidRDefault="001F72B6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faktyczne </w:t>
      </w:r>
      <w:r w:rsidR="00582241" w:rsidRPr="00641EF1">
        <w:rPr>
          <w:rFonts w:ascii="Arial" w:hAnsi="Arial" w:cs="Arial"/>
          <w:sz w:val="20"/>
          <w:szCs w:val="20"/>
        </w:rPr>
        <w:t>zaprzestanie prowadzenia</w:t>
      </w:r>
      <w:r w:rsidR="00036C47" w:rsidRPr="00641EF1">
        <w:rPr>
          <w:rFonts w:ascii="Arial" w:hAnsi="Arial" w:cs="Arial"/>
          <w:sz w:val="20"/>
          <w:szCs w:val="20"/>
        </w:rPr>
        <w:t xml:space="preserve"> przez </w:t>
      </w:r>
      <w:r w:rsidRPr="00641EF1">
        <w:rPr>
          <w:rFonts w:ascii="Arial" w:hAnsi="Arial" w:cs="Arial"/>
          <w:sz w:val="20"/>
          <w:szCs w:val="20"/>
        </w:rPr>
        <w:t>Grantobiorcę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062E08" w:rsidRPr="00641EF1">
        <w:rPr>
          <w:rFonts w:ascii="Arial" w:hAnsi="Arial" w:cs="Arial"/>
          <w:sz w:val="20"/>
          <w:szCs w:val="20"/>
        </w:rPr>
        <w:t>działalności</w:t>
      </w:r>
      <w:r w:rsidR="00EB3DC5">
        <w:rPr>
          <w:rFonts w:ascii="Arial" w:hAnsi="Arial" w:cs="Arial"/>
          <w:sz w:val="20"/>
          <w:szCs w:val="20"/>
        </w:rPr>
        <w:t>;</w:t>
      </w:r>
    </w:p>
    <w:p w14:paraId="1EE1F3F6" w14:textId="771EF6CA" w:rsidR="00ED4D6A" w:rsidRDefault="001F72B6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zmiana</w:t>
      </w:r>
      <w:r w:rsidR="00ED4D6A" w:rsidRPr="00641EF1">
        <w:rPr>
          <w:rFonts w:ascii="Arial" w:hAnsi="Arial" w:cs="Arial"/>
          <w:sz w:val="20"/>
          <w:szCs w:val="20"/>
        </w:rPr>
        <w:t xml:space="preserve"> w zakresie struktury własnościowej </w:t>
      </w:r>
      <w:r w:rsidRPr="00641EF1">
        <w:rPr>
          <w:rFonts w:ascii="Arial" w:hAnsi="Arial" w:cs="Arial"/>
          <w:sz w:val="20"/>
          <w:szCs w:val="20"/>
        </w:rPr>
        <w:t xml:space="preserve">Grantobiorcy, </w:t>
      </w:r>
      <w:r w:rsidR="00ED4D6A" w:rsidRPr="00641EF1">
        <w:rPr>
          <w:rFonts w:ascii="Arial" w:hAnsi="Arial" w:cs="Arial"/>
          <w:sz w:val="20"/>
          <w:szCs w:val="20"/>
        </w:rPr>
        <w:t xml:space="preserve">w szczególności </w:t>
      </w:r>
      <w:r w:rsidR="00D65D1F" w:rsidRPr="00641EF1">
        <w:rPr>
          <w:rFonts w:ascii="Arial" w:hAnsi="Arial" w:cs="Arial"/>
          <w:sz w:val="20"/>
          <w:szCs w:val="20"/>
        </w:rPr>
        <w:t>polegając</w:t>
      </w:r>
      <w:r w:rsidR="00D65D1F">
        <w:rPr>
          <w:rFonts w:ascii="Arial" w:hAnsi="Arial" w:cs="Arial"/>
          <w:sz w:val="20"/>
          <w:szCs w:val="20"/>
        </w:rPr>
        <w:t>a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ED4D6A" w:rsidRPr="00641EF1">
        <w:rPr>
          <w:rFonts w:ascii="Arial" w:hAnsi="Arial" w:cs="Arial"/>
          <w:sz w:val="20"/>
          <w:szCs w:val="20"/>
        </w:rPr>
        <w:t xml:space="preserve">na przejęciu </w:t>
      </w:r>
      <w:r w:rsidR="00D65D1F" w:rsidRPr="00641EF1">
        <w:rPr>
          <w:rFonts w:ascii="Arial" w:hAnsi="Arial" w:cs="Arial"/>
          <w:sz w:val="20"/>
          <w:szCs w:val="20"/>
        </w:rPr>
        <w:t xml:space="preserve">kontroli </w:t>
      </w:r>
      <w:r w:rsidR="00ED4D6A" w:rsidRPr="00641EF1">
        <w:rPr>
          <w:rFonts w:ascii="Arial" w:hAnsi="Arial" w:cs="Arial"/>
          <w:sz w:val="20"/>
          <w:szCs w:val="20"/>
        </w:rPr>
        <w:t>nad Grantobiorcą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D65D1F">
        <w:rPr>
          <w:rFonts w:ascii="Arial" w:hAnsi="Arial" w:cs="Arial"/>
          <w:sz w:val="20"/>
          <w:szCs w:val="20"/>
        </w:rPr>
        <w:t xml:space="preserve">lub podmiotem kontrolującym Grantobiorcę przez </w:t>
      </w:r>
      <w:r w:rsidR="00EB3DC5">
        <w:rPr>
          <w:rFonts w:ascii="Arial" w:hAnsi="Arial" w:cs="Arial"/>
          <w:sz w:val="20"/>
          <w:szCs w:val="20"/>
        </w:rPr>
        <w:t>osobę trzecią;</w:t>
      </w:r>
    </w:p>
    <w:p w14:paraId="5D58DEBC" w14:textId="77777777" w:rsidR="00EA6B2C" w:rsidRDefault="00EA6B2C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zakresu prowad</w:t>
      </w:r>
      <w:r w:rsidR="00EB3DC5">
        <w:rPr>
          <w:rFonts w:ascii="Arial" w:hAnsi="Arial" w:cs="Arial"/>
          <w:sz w:val="20"/>
          <w:szCs w:val="20"/>
        </w:rPr>
        <w:t>zonej działalności gospodarczej;</w:t>
      </w:r>
    </w:p>
    <w:p w14:paraId="3565BF3E" w14:textId="77777777" w:rsidR="00EA6B2C" w:rsidRDefault="00112AD4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zbycie</w:t>
      </w:r>
      <w:r w:rsidR="00EA6B2C">
        <w:rPr>
          <w:rFonts w:ascii="Arial" w:hAnsi="Arial" w:cs="Arial"/>
          <w:sz w:val="20"/>
          <w:szCs w:val="20"/>
        </w:rPr>
        <w:t xml:space="preserve"> zorganizowanej części przedsiębiorstwa</w:t>
      </w:r>
      <w:r>
        <w:rPr>
          <w:rFonts w:ascii="Arial" w:hAnsi="Arial" w:cs="Arial"/>
          <w:sz w:val="20"/>
          <w:szCs w:val="20"/>
        </w:rPr>
        <w:t xml:space="preserve"> związane</w:t>
      </w:r>
      <w:r w:rsidR="00927D6E">
        <w:rPr>
          <w:rFonts w:ascii="Arial" w:hAnsi="Arial" w:cs="Arial"/>
          <w:sz w:val="20"/>
          <w:szCs w:val="20"/>
        </w:rPr>
        <w:t>j z Projektem</w:t>
      </w:r>
      <w:r w:rsidR="000851AA">
        <w:rPr>
          <w:rFonts w:ascii="Arial" w:hAnsi="Arial" w:cs="Arial"/>
          <w:sz w:val="20"/>
          <w:szCs w:val="20"/>
        </w:rPr>
        <w:t xml:space="preserve"> Grantowym</w:t>
      </w:r>
      <w:r w:rsidR="00927D6E">
        <w:rPr>
          <w:rFonts w:ascii="Arial" w:hAnsi="Arial" w:cs="Arial"/>
          <w:sz w:val="20"/>
          <w:szCs w:val="20"/>
        </w:rPr>
        <w:t xml:space="preserve"> lub niezbędnej do </w:t>
      </w:r>
      <w:r>
        <w:rPr>
          <w:rFonts w:ascii="Arial" w:hAnsi="Arial" w:cs="Arial"/>
          <w:sz w:val="20"/>
          <w:szCs w:val="20"/>
        </w:rPr>
        <w:t>realizacji 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>
        <w:rPr>
          <w:rFonts w:ascii="Arial" w:hAnsi="Arial" w:cs="Arial"/>
          <w:sz w:val="20"/>
          <w:szCs w:val="20"/>
        </w:rPr>
        <w:t xml:space="preserve"> i wdrożenia jego wyników</w:t>
      </w:r>
      <w:r w:rsidR="00EB3DC5">
        <w:rPr>
          <w:rFonts w:ascii="Arial" w:hAnsi="Arial" w:cs="Arial"/>
          <w:sz w:val="20"/>
          <w:szCs w:val="20"/>
        </w:rPr>
        <w:t>;</w:t>
      </w:r>
    </w:p>
    <w:p w14:paraId="1B668B69" w14:textId="77777777" w:rsidR="00112AD4" w:rsidRDefault="00112AD4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zbycie istotnych składników majątku lub wartości niemater</w:t>
      </w:r>
      <w:r w:rsidR="00927D6E">
        <w:rPr>
          <w:rFonts w:ascii="Arial" w:hAnsi="Arial" w:cs="Arial"/>
          <w:sz w:val="20"/>
          <w:szCs w:val="20"/>
        </w:rPr>
        <w:t>ialnych i prawnych związanych z </w:t>
      </w:r>
      <w:r>
        <w:rPr>
          <w:rFonts w:ascii="Arial" w:hAnsi="Arial" w:cs="Arial"/>
          <w:sz w:val="20"/>
          <w:szCs w:val="20"/>
        </w:rPr>
        <w:t>Projektem</w:t>
      </w:r>
      <w:r w:rsidR="000851AA">
        <w:rPr>
          <w:rFonts w:ascii="Arial" w:hAnsi="Arial" w:cs="Arial"/>
          <w:sz w:val="20"/>
          <w:szCs w:val="20"/>
        </w:rPr>
        <w:t xml:space="preserve"> Grantowym</w:t>
      </w:r>
      <w:r>
        <w:rPr>
          <w:rFonts w:ascii="Arial" w:hAnsi="Arial" w:cs="Arial"/>
          <w:sz w:val="20"/>
          <w:szCs w:val="20"/>
        </w:rPr>
        <w:t xml:space="preserve"> lub niezbędnych do realizacji Pr</w:t>
      </w:r>
      <w:r w:rsidR="00EB3DC5">
        <w:rPr>
          <w:rFonts w:ascii="Arial" w:hAnsi="Arial" w:cs="Arial"/>
          <w:sz w:val="20"/>
          <w:szCs w:val="20"/>
        </w:rPr>
        <w:t>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="00EB3DC5">
        <w:rPr>
          <w:rFonts w:ascii="Arial" w:hAnsi="Arial" w:cs="Arial"/>
          <w:sz w:val="20"/>
          <w:szCs w:val="20"/>
        </w:rPr>
        <w:t xml:space="preserve"> i wdrożenia jago wyników;</w:t>
      </w:r>
    </w:p>
    <w:p w14:paraId="47FF0579" w14:textId="77777777" w:rsidR="00112AD4" w:rsidRPr="00641EF1" w:rsidRDefault="00112AD4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zaistnienie okoliczności siły wyższej mogącej mieć negatyw</w:t>
      </w:r>
      <w:r w:rsidR="00EB3DC5">
        <w:rPr>
          <w:rFonts w:ascii="Arial" w:hAnsi="Arial" w:cs="Arial"/>
          <w:sz w:val="20"/>
          <w:szCs w:val="20"/>
        </w:rPr>
        <w:t>ny wpływ na realizację 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="00EB3DC5">
        <w:rPr>
          <w:rFonts w:ascii="Arial" w:hAnsi="Arial" w:cs="Arial"/>
          <w:sz w:val="20"/>
          <w:szCs w:val="20"/>
        </w:rPr>
        <w:t>;</w:t>
      </w:r>
    </w:p>
    <w:p w14:paraId="1D81D3FE" w14:textId="77777777" w:rsidR="001F72B6" w:rsidRDefault="00582241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rozwiązanie</w:t>
      </w:r>
      <w:r>
        <w:rPr>
          <w:rFonts w:ascii="Arial" w:hAnsi="Arial" w:cs="Arial"/>
          <w:sz w:val="20"/>
          <w:szCs w:val="20"/>
        </w:rPr>
        <w:t xml:space="preserve"> lub</w:t>
      </w:r>
      <w:r w:rsidR="00EA6B2C">
        <w:rPr>
          <w:rFonts w:ascii="Arial" w:hAnsi="Arial" w:cs="Arial"/>
          <w:sz w:val="20"/>
          <w:szCs w:val="20"/>
        </w:rPr>
        <w:t xml:space="preserve"> odstąpienie od </w:t>
      </w:r>
      <w:r w:rsidR="007F6ADA" w:rsidRPr="00641EF1">
        <w:rPr>
          <w:rFonts w:ascii="Arial" w:hAnsi="Arial" w:cs="Arial"/>
          <w:sz w:val="20"/>
          <w:szCs w:val="20"/>
        </w:rPr>
        <w:t xml:space="preserve">umowy </w:t>
      </w:r>
      <w:r w:rsidR="00EA6B2C">
        <w:rPr>
          <w:rFonts w:ascii="Arial" w:hAnsi="Arial" w:cs="Arial"/>
          <w:sz w:val="20"/>
          <w:szCs w:val="20"/>
        </w:rPr>
        <w:t xml:space="preserve">Zlecenia </w:t>
      </w:r>
      <w:r w:rsidR="007F6ADA" w:rsidRPr="00641EF1">
        <w:rPr>
          <w:rFonts w:ascii="Arial" w:hAnsi="Arial" w:cs="Arial"/>
          <w:sz w:val="20"/>
          <w:szCs w:val="20"/>
        </w:rPr>
        <w:t xml:space="preserve">zawartej z </w:t>
      </w:r>
      <w:r w:rsidR="00EA6B2C">
        <w:rPr>
          <w:rFonts w:ascii="Arial" w:hAnsi="Arial" w:cs="Arial"/>
          <w:sz w:val="20"/>
          <w:szCs w:val="20"/>
        </w:rPr>
        <w:t>Wykonawcą</w:t>
      </w:r>
      <w:r w:rsidR="00EB3DC5">
        <w:rPr>
          <w:rFonts w:ascii="Arial" w:hAnsi="Arial" w:cs="Arial"/>
          <w:sz w:val="20"/>
          <w:szCs w:val="20"/>
        </w:rPr>
        <w:t>;</w:t>
      </w:r>
    </w:p>
    <w:p w14:paraId="18AE735E" w14:textId="77777777" w:rsidR="00D172E5" w:rsidRDefault="00112AD4" w:rsidP="00D172E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aneksowanie umow</w:t>
      </w:r>
      <w:r w:rsidR="00EB3DC5">
        <w:rPr>
          <w:rFonts w:ascii="Arial" w:hAnsi="Arial" w:cs="Arial"/>
          <w:sz w:val="20"/>
          <w:szCs w:val="20"/>
        </w:rPr>
        <w:t>y Zlecenia zawartej z Wykonawcą</w:t>
      </w:r>
      <w:r w:rsidR="00D172E5">
        <w:rPr>
          <w:rFonts w:ascii="Arial" w:hAnsi="Arial" w:cs="Arial"/>
          <w:sz w:val="20"/>
          <w:szCs w:val="20"/>
        </w:rPr>
        <w:t xml:space="preserve">, </w:t>
      </w:r>
    </w:p>
    <w:p w14:paraId="778CAA8C" w14:textId="77777777" w:rsidR="00D172E5" w:rsidRPr="00D172E5" w:rsidRDefault="00D172E5" w:rsidP="00D172E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zawarcie dodatkowych porozumień lub </w:t>
      </w:r>
      <w:r w:rsidR="000214B8">
        <w:rPr>
          <w:rFonts w:ascii="Arial" w:hAnsi="Arial" w:cs="Arial"/>
          <w:sz w:val="20"/>
          <w:szCs w:val="20"/>
        </w:rPr>
        <w:t>powzięcie</w:t>
      </w:r>
      <w:r>
        <w:rPr>
          <w:rFonts w:ascii="Arial" w:hAnsi="Arial" w:cs="Arial"/>
          <w:sz w:val="20"/>
          <w:szCs w:val="20"/>
        </w:rPr>
        <w:t xml:space="preserve"> jakichkolwiek</w:t>
      </w:r>
      <w:r w:rsidR="000214B8">
        <w:rPr>
          <w:rFonts w:ascii="Arial" w:hAnsi="Arial" w:cs="Arial"/>
          <w:sz w:val="20"/>
          <w:szCs w:val="20"/>
        </w:rPr>
        <w:t xml:space="preserve"> innych</w:t>
      </w:r>
      <w:r>
        <w:rPr>
          <w:rFonts w:ascii="Arial" w:hAnsi="Arial" w:cs="Arial"/>
          <w:sz w:val="20"/>
          <w:szCs w:val="20"/>
        </w:rPr>
        <w:t xml:space="preserve"> ustaleń z Wykonawc</w:t>
      </w:r>
      <w:r w:rsidR="000214B8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, które mogą mieć istotny wpływ na realizację Umowy</w:t>
      </w:r>
      <w:r w:rsidR="00EB3DC5">
        <w:rPr>
          <w:rFonts w:ascii="Arial" w:hAnsi="Arial" w:cs="Arial"/>
          <w:sz w:val="20"/>
          <w:szCs w:val="20"/>
        </w:rPr>
        <w:t>;</w:t>
      </w:r>
    </w:p>
    <w:p w14:paraId="0C8358AC" w14:textId="77777777" w:rsidR="002629AF" w:rsidRPr="00641EF1" w:rsidRDefault="001F72B6" w:rsidP="00641E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powstanie sporu pomiędzy Grantobiorcą a </w:t>
      </w:r>
      <w:r w:rsidR="00EA6B2C">
        <w:rPr>
          <w:rFonts w:ascii="Arial" w:hAnsi="Arial" w:cs="Arial"/>
          <w:sz w:val="20"/>
          <w:szCs w:val="20"/>
        </w:rPr>
        <w:t>Wykonawcą</w:t>
      </w:r>
      <w:r w:rsidRPr="00641EF1">
        <w:rPr>
          <w:rFonts w:ascii="Arial" w:hAnsi="Arial" w:cs="Arial"/>
          <w:sz w:val="20"/>
          <w:szCs w:val="20"/>
        </w:rPr>
        <w:t>.</w:t>
      </w:r>
    </w:p>
    <w:p w14:paraId="25ED74E2" w14:textId="77777777" w:rsidR="001F72B6" w:rsidRPr="00641EF1" w:rsidRDefault="001F72B6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A9D6FF" w14:textId="50722CA2" w:rsidR="00062E08" w:rsidRPr="00641EF1" w:rsidRDefault="00ED4D6A" w:rsidP="00641E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Jeżeli </w:t>
      </w:r>
      <w:r w:rsidR="00927D6E">
        <w:rPr>
          <w:rFonts w:ascii="Arial" w:hAnsi="Arial" w:cs="Arial"/>
          <w:sz w:val="20"/>
          <w:szCs w:val="20"/>
        </w:rPr>
        <w:t xml:space="preserve">Istotna </w:t>
      </w:r>
      <w:r w:rsidR="00582241">
        <w:rPr>
          <w:rFonts w:ascii="Arial" w:hAnsi="Arial" w:cs="Arial"/>
          <w:sz w:val="20"/>
          <w:szCs w:val="20"/>
        </w:rPr>
        <w:t>Zmiana</w:t>
      </w:r>
      <w:r w:rsidR="00582241" w:rsidRPr="00641EF1">
        <w:rPr>
          <w:rFonts w:ascii="Arial" w:hAnsi="Arial" w:cs="Arial"/>
          <w:sz w:val="20"/>
          <w:szCs w:val="20"/>
        </w:rPr>
        <w:t xml:space="preserve"> wystąpi</w:t>
      </w:r>
      <w:r w:rsidR="001F72B6" w:rsidRPr="00641EF1">
        <w:rPr>
          <w:rFonts w:ascii="Arial" w:hAnsi="Arial" w:cs="Arial"/>
          <w:sz w:val="20"/>
          <w:szCs w:val="20"/>
        </w:rPr>
        <w:t xml:space="preserve"> z inicjatywy </w:t>
      </w:r>
      <w:r w:rsidR="00D65D1F">
        <w:rPr>
          <w:rFonts w:ascii="Arial" w:hAnsi="Arial" w:cs="Arial"/>
          <w:sz w:val="20"/>
          <w:szCs w:val="20"/>
        </w:rPr>
        <w:t xml:space="preserve">podmiotu innego niż </w:t>
      </w:r>
      <w:r w:rsidR="001F72B6" w:rsidRPr="00641EF1">
        <w:rPr>
          <w:rFonts w:ascii="Arial" w:hAnsi="Arial" w:cs="Arial"/>
          <w:sz w:val="20"/>
          <w:szCs w:val="20"/>
        </w:rPr>
        <w:t>Grantobiorc</w:t>
      </w:r>
      <w:r w:rsidR="00D65D1F">
        <w:rPr>
          <w:rFonts w:ascii="Arial" w:hAnsi="Arial" w:cs="Arial"/>
          <w:sz w:val="20"/>
          <w:szCs w:val="20"/>
        </w:rPr>
        <w:t>a,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>Grantobiorca poinform</w:t>
      </w:r>
      <w:r w:rsidR="00D65D1F">
        <w:rPr>
          <w:rFonts w:ascii="Arial" w:hAnsi="Arial" w:cs="Arial"/>
          <w:sz w:val="20"/>
          <w:szCs w:val="20"/>
        </w:rPr>
        <w:t>uje</w:t>
      </w:r>
      <w:r w:rsidRPr="00641EF1">
        <w:rPr>
          <w:rFonts w:ascii="Arial" w:hAnsi="Arial" w:cs="Arial"/>
          <w:sz w:val="20"/>
          <w:szCs w:val="20"/>
        </w:rPr>
        <w:t xml:space="preserve"> Finansującego o fakcie </w:t>
      </w:r>
      <w:r w:rsidR="00927D6E">
        <w:rPr>
          <w:rFonts w:ascii="Arial" w:hAnsi="Arial" w:cs="Arial"/>
          <w:sz w:val="20"/>
          <w:szCs w:val="20"/>
        </w:rPr>
        <w:t>jej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582241" w:rsidRPr="00641EF1">
        <w:rPr>
          <w:rFonts w:ascii="Arial" w:hAnsi="Arial" w:cs="Arial"/>
          <w:sz w:val="20"/>
          <w:szCs w:val="20"/>
        </w:rPr>
        <w:t>wystąpienia</w:t>
      </w:r>
      <w:r w:rsidR="00582241">
        <w:rPr>
          <w:rFonts w:ascii="Arial" w:hAnsi="Arial" w:cs="Arial"/>
          <w:sz w:val="20"/>
          <w:szCs w:val="20"/>
        </w:rPr>
        <w:t xml:space="preserve"> niezwłocznie</w:t>
      </w:r>
      <w:r w:rsidR="00D65D1F">
        <w:rPr>
          <w:rFonts w:ascii="Arial" w:hAnsi="Arial" w:cs="Arial"/>
          <w:sz w:val="20"/>
          <w:szCs w:val="20"/>
        </w:rPr>
        <w:t xml:space="preserve">, nie później niż </w:t>
      </w:r>
      <w:r w:rsidR="00062E08" w:rsidRPr="00641EF1">
        <w:rPr>
          <w:rFonts w:ascii="Arial" w:hAnsi="Arial" w:cs="Arial"/>
          <w:sz w:val="20"/>
          <w:szCs w:val="20"/>
        </w:rPr>
        <w:t xml:space="preserve">w terminie </w:t>
      </w:r>
      <w:r w:rsidR="00D65D1F">
        <w:rPr>
          <w:rFonts w:ascii="Arial" w:hAnsi="Arial" w:cs="Arial"/>
          <w:sz w:val="20"/>
          <w:szCs w:val="20"/>
        </w:rPr>
        <w:t>trzech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062E08" w:rsidRPr="00641EF1">
        <w:rPr>
          <w:rFonts w:ascii="Arial" w:hAnsi="Arial" w:cs="Arial"/>
          <w:sz w:val="20"/>
          <w:szCs w:val="20"/>
        </w:rPr>
        <w:t>dni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AF2CE8">
        <w:rPr>
          <w:rFonts w:ascii="Arial" w:hAnsi="Arial" w:cs="Arial"/>
          <w:sz w:val="20"/>
          <w:szCs w:val="20"/>
        </w:rPr>
        <w:t xml:space="preserve">roboczych </w:t>
      </w:r>
      <w:r w:rsidR="00062E08" w:rsidRPr="00641EF1">
        <w:rPr>
          <w:rFonts w:ascii="Arial" w:hAnsi="Arial" w:cs="Arial"/>
          <w:sz w:val="20"/>
          <w:szCs w:val="20"/>
        </w:rPr>
        <w:t xml:space="preserve">od dnia </w:t>
      </w:r>
      <w:r w:rsidRPr="00641EF1">
        <w:rPr>
          <w:rFonts w:ascii="Arial" w:hAnsi="Arial" w:cs="Arial"/>
          <w:sz w:val="20"/>
          <w:szCs w:val="20"/>
        </w:rPr>
        <w:t xml:space="preserve">ich </w:t>
      </w:r>
      <w:r w:rsidR="00062E08" w:rsidRPr="00641EF1">
        <w:rPr>
          <w:rFonts w:ascii="Arial" w:hAnsi="Arial" w:cs="Arial"/>
          <w:sz w:val="20"/>
          <w:szCs w:val="20"/>
        </w:rPr>
        <w:t>wystąpienia</w:t>
      </w:r>
      <w:r w:rsidR="001F72B6" w:rsidRPr="00641EF1">
        <w:rPr>
          <w:rFonts w:ascii="Arial" w:hAnsi="Arial" w:cs="Arial"/>
          <w:sz w:val="20"/>
          <w:szCs w:val="20"/>
        </w:rPr>
        <w:t xml:space="preserve"> lub uzyskania przez Grantobiorcę wiedzy o </w:t>
      </w:r>
      <w:r w:rsidR="00927D6E">
        <w:rPr>
          <w:rFonts w:ascii="Arial" w:hAnsi="Arial" w:cs="Arial"/>
          <w:sz w:val="20"/>
          <w:szCs w:val="20"/>
        </w:rPr>
        <w:t>jej</w:t>
      </w:r>
      <w:r w:rsidR="001F72B6" w:rsidRPr="00641EF1">
        <w:rPr>
          <w:rFonts w:ascii="Arial" w:hAnsi="Arial" w:cs="Arial"/>
          <w:sz w:val="20"/>
          <w:szCs w:val="20"/>
        </w:rPr>
        <w:t xml:space="preserve"> wystąpieniu</w:t>
      </w:r>
      <w:r w:rsidRPr="00641EF1">
        <w:rPr>
          <w:rFonts w:ascii="Arial" w:hAnsi="Arial" w:cs="Arial"/>
          <w:sz w:val="20"/>
          <w:szCs w:val="20"/>
        </w:rPr>
        <w:t>.</w:t>
      </w:r>
    </w:p>
    <w:p w14:paraId="0BA9C6C3" w14:textId="77777777" w:rsidR="002629AF" w:rsidRPr="00641EF1" w:rsidRDefault="002629AF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B3ADD51" w14:textId="2ED61196" w:rsidR="001F72B6" w:rsidRPr="00641EF1" w:rsidRDefault="00977E95" w:rsidP="00641E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lastRenderedPageBreak/>
        <w:t xml:space="preserve">Informację </w:t>
      </w:r>
      <w:r w:rsidR="00582241" w:rsidRPr="00641EF1">
        <w:rPr>
          <w:rFonts w:ascii="Arial" w:hAnsi="Arial" w:cs="Arial"/>
          <w:sz w:val="20"/>
          <w:szCs w:val="20"/>
        </w:rPr>
        <w:t>o Istotnej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927D6E">
        <w:rPr>
          <w:rFonts w:ascii="Arial" w:hAnsi="Arial" w:cs="Arial"/>
          <w:sz w:val="20"/>
          <w:szCs w:val="20"/>
        </w:rPr>
        <w:t>Z</w:t>
      </w:r>
      <w:r w:rsidRPr="00641EF1">
        <w:rPr>
          <w:rFonts w:ascii="Arial" w:hAnsi="Arial" w:cs="Arial"/>
          <w:sz w:val="20"/>
          <w:szCs w:val="20"/>
        </w:rPr>
        <w:t>mianie</w:t>
      </w:r>
      <w:r w:rsidR="00062E08" w:rsidRPr="00641EF1">
        <w:rPr>
          <w:rFonts w:ascii="Arial" w:hAnsi="Arial" w:cs="Arial"/>
          <w:sz w:val="20"/>
          <w:szCs w:val="20"/>
        </w:rPr>
        <w:t xml:space="preserve"> w realizacji Projektu </w:t>
      </w:r>
      <w:r w:rsidR="000851AA">
        <w:rPr>
          <w:rFonts w:ascii="Arial" w:hAnsi="Arial" w:cs="Arial"/>
          <w:sz w:val="20"/>
          <w:szCs w:val="20"/>
        </w:rPr>
        <w:t xml:space="preserve">Grantowego </w:t>
      </w:r>
      <w:r w:rsidR="00062E08" w:rsidRPr="00641EF1">
        <w:rPr>
          <w:rFonts w:ascii="Arial" w:hAnsi="Arial" w:cs="Arial"/>
          <w:sz w:val="20"/>
          <w:szCs w:val="20"/>
        </w:rPr>
        <w:t>Grantobiorca zgłasza do</w:t>
      </w:r>
      <w:r w:rsidR="00036C47" w:rsidRPr="00641EF1">
        <w:rPr>
          <w:rFonts w:ascii="Arial" w:hAnsi="Arial" w:cs="Arial"/>
          <w:sz w:val="20"/>
          <w:szCs w:val="20"/>
        </w:rPr>
        <w:t xml:space="preserve"> Finansującego na piśmie wraz z </w:t>
      </w:r>
      <w:r w:rsidRPr="00641EF1">
        <w:rPr>
          <w:rFonts w:ascii="Arial" w:hAnsi="Arial" w:cs="Arial"/>
          <w:sz w:val="20"/>
          <w:szCs w:val="20"/>
        </w:rPr>
        <w:t>uzasadnieniem</w:t>
      </w:r>
      <w:r w:rsidR="00062E08" w:rsidRPr="00641EF1">
        <w:rPr>
          <w:rFonts w:ascii="Arial" w:hAnsi="Arial" w:cs="Arial"/>
          <w:sz w:val="20"/>
          <w:szCs w:val="20"/>
        </w:rPr>
        <w:t>.</w:t>
      </w:r>
      <w:r w:rsidR="001F72B6" w:rsidRPr="00641EF1">
        <w:rPr>
          <w:rFonts w:ascii="Arial" w:hAnsi="Arial" w:cs="Arial"/>
          <w:sz w:val="20"/>
          <w:szCs w:val="20"/>
        </w:rPr>
        <w:t xml:space="preserve"> W przypadku propozycji zmiany zakresu </w:t>
      </w:r>
      <w:r w:rsidR="00E61478">
        <w:rPr>
          <w:rFonts w:ascii="Arial" w:hAnsi="Arial" w:cs="Arial"/>
          <w:sz w:val="20"/>
          <w:szCs w:val="20"/>
        </w:rPr>
        <w:t xml:space="preserve">lub terminu zakończenia </w:t>
      </w:r>
      <w:r w:rsidR="001F72B6" w:rsidRPr="00641EF1">
        <w:rPr>
          <w:rFonts w:ascii="Arial" w:hAnsi="Arial" w:cs="Arial"/>
          <w:sz w:val="20"/>
          <w:szCs w:val="20"/>
        </w:rPr>
        <w:t>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="001F72B6" w:rsidRPr="00641EF1">
        <w:rPr>
          <w:rFonts w:ascii="Arial" w:hAnsi="Arial" w:cs="Arial"/>
          <w:sz w:val="20"/>
          <w:szCs w:val="20"/>
        </w:rPr>
        <w:t xml:space="preserve"> Grantobiorca zobowiązany jest wyczerpująco udokumentować, że nowe warunki realizacji Projektu </w:t>
      </w:r>
      <w:r w:rsidR="000851AA">
        <w:rPr>
          <w:rFonts w:ascii="Arial" w:hAnsi="Arial" w:cs="Arial"/>
          <w:sz w:val="20"/>
          <w:szCs w:val="20"/>
        </w:rPr>
        <w:t xml:space="preserve">Grantowego </w:t>
      </w:r>
      <w:r w:rsidR="001F72B6" w:rsidRPr="00641EF1">
        <w:rPr>
          <w:rFonts w:ascii="Arial" w:hAnsi="Arial" w:cs="Arial"/>
          <w:sz w:val="20"/>
          <w:szCs w:val="20"/>
        </w:rPr>
        <w:t>będą zgodne z obowiązującymi przepisami prawa or</w:t>
      </w:r>
      <w:r w:rsidR="00927D6E">
        <w:rPr>
          <w:rFonts w:ascii="Arial" w:hAnsi="Arial" w:cs="Arial"/>
          <w:sz w:val="20"/>
          <w:szCs w:val="20"/>
        </w:rPr>
        <w:t>az zasadami uzyskania Grantu, w </w:t>
      </w:r>
      <w:r w:rsidR="001F72B6" w:rsidRPr="00641EF1">
        <w:rPr>
          <w:rFonts w:ascii="Arial" w:hAnsi="Arial" w:cs="Arial"/>
          <w:sz w:val="20"/>
          <w:szCs w:val="20"/>
        </w:rPr>
        <w:t>szczególności postanowieniami Regulaminu.</w:t>
      </w:r>
    </w:p>
    <w:p w14:paraId="6C4921EC" w14:textId="77777777" w:rsidR="00062E08" w:rsidRPr="00641EF1" w:rsidRDefault="00062E08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CA74F19" w14:textId="77777777" w:rsidR="00062E08" w:rsidRPr="00641EF1" w:rsidRDefault="00712FAA" w:rsidP="00641E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Zakres zmian w realizacji 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>, niezależnie czy został zaproponowany przez Grantobiorcę, czy przez Finansującego</w:t>
      </w:r>
      <w:r w:rsidR="001F72B6" w:rsidRPr="00641EF1">
        <w:rPr>
          <w:rFonts w:ascii="Arial" w:hAnsi="Arial" w:cs="Arial"/>
          <w:sz w:val="20"/>
          <w:szCs w:val="20"/>
        </w:rPr>
        <w:t>, z zastrzeżeniem wyjątków przewidzianych w Umowie,</w:t>
      </w:r>
      <w:r w:rsidRPr="00641EF1">
        <w:rPr>
          <w:rFonts w:ascii="Arial" w:hAnsi="Arial" w:cs="Arial"/>
          <w:sz w:val="20"/>
          <w:szCs w:val="20"/>
        </w:rPr>
        <w:t xml:space="preserve"> musi być w każdym wypadku uzgodniony i zaakceptowany przez obie Strony.</w:t>
      </w:r>
    </w:p>
    <w:p w14:paraId="49924F5E" w14:textId="77777777" w:rsidR="00712FAA" w:rsidRPr="00641EF1" w:rsidRDefault="00712FAA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FBA876" w14:textId="77777777" w:rsidR="00712FAA" w:rsidRPr="00641EF1" w:rsidRDefault="001F72B6" w:rsidP="00641E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Przy rozpoznaniu Istotnej Zmiany</w:t>
      </w:r>
      <w:r w:rsidR="00712FAA" w:rsidRPr="00641EF1">
        <w:rPr>
          <w:rFonts w:ascii="Arial" w:hAnsi="Arial" w:cs="Arial"/>
          <w:sz w:val="20"/>
          <w:szCs w:val="20"/>
        </w:rPr>
        <w:t xml:space="preserve"> Finansujący:</w:t>
      </w:r>
    </w:p>
    <w:p w14:paraId="2D7A6C25" w14:textId="77777777" w:rsidR="00712FAA" w:rsidRPr="00641EF1" w:rsidRDefault="00712FAA" w:rsidP="00641EF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rozważy czy proponowane zmiany są niezbędne dla realizacji Projektu</w:t>
      </w:r>
      <w:r w:rsidR="000851AA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 xml:space="preserve"> i czy nie spowodują zagrożenia dla osiągnięcia je</w:t>
      </w:r>
      <w:r w:rsidR="002A03FB">
        <w:rPr>
          <w:rFonts w:ascii="Arial" w:hAnsi="Arial" w:cs="Arial"/>
          <w:sz w:val="20"/>
          <w:szCs w:val="20"/>
        </w:rPr>
        <w:t>go celów;</w:t>
      </w:r>
    </w:p>
    <w:p w14:paraId="4C938089" w14:textId="77777777" w:rsidR="007F6ADA" w:rsidRPr="00641EF1" w:rsidRDefault="007F6ADA" w:rsidP="00641EF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zbada stopień realizacji </w:t>
      </w:r>
      <w:r w:rsidR="00E61478">
        <w:rPr>
          <w:rFonts w:ascii="Arial" w:hAnsi="Arial" w:cs="Arial"/>
          <w:sz w:val="20"/>
          <w:szCs w:val="20"/>
        </w:rPr>
        <w:t>Usługi</w:t>
      </w:r>
      <w:r w:rsidR="002A03FB">
        <w:rPr>
          <w:rFonts w:ascii="Arial" w:hAnsi="Arial" w:cs="Arial"/>
          <w:sz w:val="20"/>
          <w:szCs w:val="20"/>
        </w:rPr>
        <w:t xml:space="preserve"> przewidzianej w Projekcie</w:t>
      </w:r>
      <w:r w:rsidR="007C5B11">
        <w:rPr>
          <w:rFonts w:ascii="Arial" w:hAnsi="Arial" w:cs="Arial"/>
          <w:sz w:val="20"/>
          <w:szCs w:val="20"/>
        </w:rPr>
        <w:t xml:space="preserve"> Grantowym</w:t>
      </w:r>
      <w:r w:rsidR="002A03FB">
        <w:rPr>
          <w:rFonts w:ascii="Arial" w:hAnsi="Arial" w:cs="Arial"/>
          <w:sz w:val="20"/>
          <w:szCs w:val="20"/>
        </w:rPr>
        <w:t>;</w:t>
      </w:r>
    </w:p>
    <w:p w14:paraId="51B6F158" w14:textId="77777777" w:rsidR="00712FAA" w:rsidRPr="00641EF1" w:rsidRDefault="00712FAA" w:rsidP="00641EF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zbada jaki proponowane zmiany mają wpływ na wdrażanie </w:t>
      </w:r>
      <w:r w:rsidR="00E61478">
        <w:rPr>
          <w:rFonts w:ascii="Arial" w:hAnsi="Arial" w:cs="Arial"/>
          <w:sz w:val="20"/>
          <w:szCs w:val="20"/>
        </w:rPr>
        <w:t xml:space="preserve">wyników </w:t>
      </w:r>
      <w:r w:rsidRPr="00641EF1">
        <w:rPr>
          <w:rFonts w:ascii="Arial" w:hAnsi="Arial" w:cs="Arial"/>
          <w:sz w:val="20"/>
          <w:szCs w:val="20"/>
        </w:rPr>
        <w:t>ca</w:t>
      </w:r>
      <w:r w:rsidR="00036C47" w:rsidRPr="00641EF1">
        <w:rPr>
          <w:rFonts w:ascii="Arial" w:hAnsi="Arial" w:cs="Arial"/>
          <w:sz w:val="20"/>
          <w:szCs w:val="20"/>
        </w:rPr>
        <w:t>łego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="00036C47" w:rsidRPr="00641EF1">
        <w:rPr>
          <w:rFonts w:ascii="Arial" w:hAnsi="Arial" w:cs="Arial"/>
          <w:sz w:val="20"/>
          <w:szCs w:val="20"/>
        </w:rPr>
        <w:t>, w tym zgodność z </w:t>
      </w:r>
      <w:r w:rsidRPr="00641EF1">
        <w:rPr>
          <w:rFonts w:ascii="Arial" w:hAnsi="Arial" w:cs="Arial"/>
          <w:sz w:val="20"/>
          <w:szCs w:val="20"/>
        </w:rPr>
        <w:t>infor</w:t>
      </w:r>
      <w:r w:rsidR="007F6ADA" w:rsidRPr="00641EF1">
        <w:rPr>
          <w:rFonts w:ascii="Arial" w:hAnsi="Arial" w:cs="Arial"/>
          <w:sz w:val="20"/>
          <w:szCs w:val="20"/>
        </w:rPr>
        <w:t xml:space="preserve">macjami ujętymi w treści </w:t>
      </w:r>
      <w:r w:rsidR="00E61478">
        <w:rPr>
          <w:rFonts w:ascii="Arial" w:hAnsi="Arial" w:cs="Arial"/>
          <w:sz w:val="20"/>
          <w:szCs w:val="20"/>
        </w:rPr>
        <w:t xml:space="preserve">Wniosku i stanowiącej jego integralną część </w:t>
      </w:r>
      <w:r w:rsidR="007F6ADA" w:rsidRPr="00641EF1">
        <w:rPr>
          <w:rFonts w:ascii="Arial" w:hAnsi="Arial" w:cs="Arial"/>
          <w:sz w:val="20"/>
          <w:szCs w:val="20"/>
        </w:rPr>
        <w:t>Kar</w:t>
      </w:r>
      <w:r w:rsidR="00BB316A">
        <w:rPr>
          <w:rFonts w:ascii="Arial" w:hAnsi="Arial" w:cs="Arial"/>
          <w:sz w:val="20"/>
          <w:szCs w:val="20"/>
        </w:rPr>
        <w:t>cie</w:t>
      </w:r>
      <w:r w:rsidR="002A03FB">
        <w:rPr>
          <w:rFonts w:ascii="Arial" w:hAnsi="Arial" w:cs="Arial"/>
          <w:sz w:val="20"/>
          <w:szCs w:val="20"/>
        </w:rPr>
        <w:t xml:space="preserve"> P</w:t>
      </w:r>
      <w:r w:rsidR="007F6ADA" w:rsidRPr="00641EF1">
        <w:rPr>
          <w:rFonts w:ascii="Arial" w:hAnsi="Arial" w:cs="Arial"/>
          <w:sz w:val="20"/>
          <w:szCs w:val="20"/>
        </w:rPr>
        <w:t>rojektu</w:t>
      </w:r>
      <w:r w:rsidR="002A03FB">
        <w:rPr>
          <w:rFonts w:ascii="Arial" w:hAnsi="Arial" w:cs="Arial"/>
          <w:sz w:val="20"/>
          <w:szCs w:val="20"/>
        </w:rPr>
        <w:t>;</w:t>
      </w:r>
    </w:p>
    <w:p w14:paraId="7255942F" w14:textId="0FA7D7BE" w:rsidR="00712FAA" w:rsidRPr="00641EF1" w:rsidRDefault="00712FAA" w:rsidP="00641EF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weźmie pod uwagę </w:t>
      </w:r>
      <w:r w:rsidR="00F61D43">
        <w:rPr>
          <w:rFonts w:ascii="Arial" w:hAnsi="Arial" w:cs="Arial"/>
          <w:sz w:val="20"/>
          <w:szCs w:val="20"/>
        </w:rPr>
        <w:t>ustalone warunki</w:t>
      </w:r>
      <w:r w:rsidR="001F72B6" w:rsidRPr="00641EF1">
        <w:rPr>
          <w:rFonts w:ascii="Arial" w:hAnsi="Arial" w:cs="Arial"/>
          <w:sz w:val="20"/>
          <w:szCs w:val="20"/>
        </w:rPr>
        <w:t xml:space="preserve"> dofinansowania </w:t>
      </w:r>
      <w:r w:rsidR="00582241" w:rsidRPr="00641EF1">
        <w:rPr>
          <w:rFonts w:ascii="Arial" w:hAnsi="Arial" w:cs="Arial"/>
          <w:sz w:val="20"/>
          <w:szCs w:val="20"/>
        </w:rPr>
        <w:t>Projektu</w:t>
      </w:r>
      <w:r w:rsidR="00582241">
        <w:rPr>
          <w:rFonts w:ascii="Arial" w:hAnsi="Arial" w:cs="Arial"/>
          <w:sz w:val="20"/>
          <w:szCs w:val="20"/>
        </w:rPr>
        <w:t xml:space="preserve"> Grantowego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F61D43">
        <w:rPr>
          <w:rFonts w:ascii="Arial" w:hAnsi="Arial" w:cs="Arial"/>
          <w:sz w:val="20"/>
          <w:szCs w:val="20"/>
        </w:rPr>
        <w:t>oraz ewentualną konieczność ich zmiany</w:t>
      </w:r>
      <w:r w:rsidR="001F72B6" w:rsidRPr="00641EF1">
        <w:rPr>
          <w:rFonts w:ascii="Arial" w:hAnsi="Arial" w:cs="Arial"/>
          <w:sz w:val="20"/>
          <w:szCs w:val="20"/>
        </w:rPr>
        <w:t>.</w:t>
      </w:r>
    </w:p>
    <w:p w14:paraId="5822B965" w14:textId="77777777" w:rsidR="00712FAA" w:rsidRPr="00641EF1" w:rsidRDefault="00712FAA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F4E4E" w14:textId="77777777" w:rsidR="00712FAA" w:rsidRPr="00641EF1" w:rsidRDefault="00712FAA" w:rsidP="00641E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 uzasadnionych przypadkach Finansujący może wyrazić zgodę na:</w:t>
      </w:r>
    </w:p>
    <w:p w14:paraId="7CDBCE6A" w14:textId="77777777" w:rsidR="00712FAA" w:rsidRPr="00641EF1" w:rsidRDefault="00712FAA" w:rsidP="00641EF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zmianę pierwotnie wybranego </w:t>
      </w:r>
      <w:r w:rsidR="00582241">
        <w:rPr>
          <w:rFonts w:ascii="Arial" w:hAnsi="Arial" w:cs="Arial"/>
          <w:sz w:val="20"/>
          <w:szCs w:val="20"/>
        </w:rPr>
        <w:t>Wykonawcy</w:t>
      </w:r>
      <w:r w:rsidR="00582241" w:rsidRPr="00641EF1">
        <w:rPr>
          <w:rFonts w:ascii="Arial" w:hAnsi="Arial" w:cs="Arial"/>
          <w:sz w:val="20"/>
          <w:szCs w:val="20"/>
        </w:rPr>
        <w:t xml:space="preserve"> na</w:t>
      </w:r>
      <w:r w:rsidRPr="00641EF1">
        <w:rPr>
          <w:rFonts w:ascii="Arial" w:hAnsi="Arial" w:cs="Arial"/>
          <w:sz w:val="20"/>
          <w:szCs w:val="20"/>
        </w:rPr>
        <w:t xml:space="preserve"> innego </w:t>
      </w:r>
      <w:r w:rsidR="007C5B11">
        <w:rPr>
          <w:rFonts w:ascii="Arial" w:hAnsi="Arial" w:cs="Arial"/>
          <w:sz w:val="20"/>
          <w:szCs w:val="20"/>
        </w:rPr>
        <w:t>Wykonawcę</w:t>
      </w:r>
      <w:r w:rsidR="00210EC2">
        <w:rPr>
          <w:rFonts w:ascii="Arial" w:hAnsi="Arial" w:cs="Arial"/>
          <w:sz w:val="20"/>
          <w:szCs w:val="20"/>
        </w:rPr>
        <w:t>;</w:t>
      </w:r>
    </w:p>
    <w:p w14:paraId="178AAEAC" w14:textId="77777777" w:rsidR="00712FAA" w:rsidRPr="00641EF1" w:rsidRDefault="00582241" w:rsidP="00641EF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ograniczenie zakresu</w:t>
      </w:r>
      <w:r w:rsidR="00210EC2">
        <w:rPr>
          <w:rFonts w:ascii="Arial" w:hAnsi="Arial" w:cs="Arial"/>
          <w:sz w:val="20"/>
          <w:szCs w:val="20"/>
        </w:rPr>
        <w:t xml:space="preserve"> rzeczowego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="00210EC2">
        <w:rPr>
          <w:rFonts w:ascii="Arial" w:hAnsi="Arial" w:cs="Arial"/>
          <w:sz w:val="20"/>
          <w:szCs w:val="20"/>
        </w:rPr>
        <w:t>;</w:t>
      </w:r>
    </w:p>
    <w:p w14:paraId="3E5BC132" w14:textId="77777777" w:rsidR="00B263B0" w:rsidRDefault="00582241" w:rsidP="00641EF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ograniczenie</w:t>
      </w:r>
      <w:r w:rsidRPr="00641EF1">
        <w:rPr>
          <w:rFonts w:ascii="Arial" w:hAnsi="Arial" w:cs="Arial"/>
          <w:sz w:val="20"/>
          <w:szCs w:val="20"/>
        </w:rPr>
        <w:t xml:space="preserve"> kwoty</w:t>
      </w:r>
      <w:r w:rsidR="00B263B0" w:rsidRPr="00641EF1">
        <w:rPr>
          <w:rFonts w:ascii="Arial" w:hAnsi="Arial" w:cs="Arial"/>
          <w:sz w:val="20"/>
          <w:szCs w:val="20"/>
        </w:rPr>
        <w:t xml:space="preserve"> Grantu przy uwzględnieniu limitów ustalonych w treści Regulaminu.</w:t>
      </w:r>
    </w:p>
    <w:p w14:paraId="610F644B" w14:textId="77777777" w:rsidR="00FD103A" w:rsidRDefault="00FD103A" w:rsidP="00FD103A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8775E0" w14:textId="77777777" w:rsidR="00FD103A" w:rsidRDefault="00FD103A" w:rsidP="00FD103A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C1EA0B" w14:textId="77777777" w:rsidR="009C55D7" w:rsidRPr="00641EF1" w:rsidRDefault="003D7553" w:rsidP="00927D6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</w:t>
      </w:r>
      <w:r w:rsidR="00EE5224">
        <w:rPr>
          <w:rFonts w:ascii="Arial" w:hAnsi="Arial" w:cs="Arial"/>
          <w:b/>
          <w:sz w:val="20"/>
          <w:szCs w:val="20"/>
        </w:rPr>
        <w:t>9</w:t>
      </w:r>
      <w:r w:rsidR="004A67D9">
        <w:rPr>
          <w:rFonts w:ascii="Arial" w:hAnsi="Arial" w:cs="Arial"/>
          <w:b/>
          <w:sz w:val="20"/>
          <w:szCs w:val="20"/>
        </w:rPr>
        <w:t xml:space="preserve"> </w:t>
      </w:r>
      <w:r w:rsidR="009C55D7" w:rsidRPr="00641EF1">
        <w:rPr>
          <w:rFonts w:ascii="Arial" w:hAnsi="Arial" w:cs="Arial"/>
          <w:b/>
          <w:sz w:val="20"/>
          <w:szCs w:val="20"/>
        </w:rPr>
        <w:t>Kontrola Grantobiorcy</w:t>
      </w:r>
    </w:p>
    <w:p w14:paraId="6B3C6F67" w14:textId="0560BB7F" w:rsidR="009C55D7" w:rsidRPr="00641EF1" w:rsidRDefault="009C55D7" w:rsidP="00641E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Grantobiorca zobowiązany jest poddać się kontroli i audytowi w zakresie pr</w:t>
      </w:r>
      <w:r w:rsidR="00295E0B" w:rsidRPr="00641EF1">
        <w:rPr>
          <w:rFonts w:ascii="Arial" w:hAnsi="Arial" w:cs="Arial"/>
          <w:sz w:val="20"/>
          <w:szCs w:val="20"/>
        </w:rPr>
        <w:t>awidłowości realizacji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="00295E0B" w:rsidRPr="00641EF1">
        <w:rPr>
          <w:rFonts w:ascii="Arial" w:hAnsi="Arial" w:cs="Arial"/>
          <w:sz w:val="20"/>
          <w:szCs w:val="20"/>
        </w:rPr>
        <w:t xml:space="preserve">. Kontrola i audyt mogą być przeprowadzone </w:t>
      </w:r>
      <w:r w:rsidRPr="00641EF1">
        <w:rPr>
          <w:rFonts w:ascii="Arial" w:hAnsi="Arial" w:cs="Arial"/>
          <w:sz w:val="20"/>
          <w:szCs w:val="20"/>
        </w:rPr>
        <w:t xml:space="preserve">przez Finansującego, bądź wskazanego przez </w:t>
      </w:r>
      <w:r w:rsidR="00B609B6">
        <w:rPr>
          <w:rFonts w:ascii="Arial" w:hAnsi="Arial" w:cs="Arial"/>
          <w:sz w:val="20"/>
          <w:szCs w:val="20"/>
        </w:rPr>
        <w:t>Finansującego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582241" w:rsidRPr="00641EF1">
        <w:rPr>
          <w:rFonts w:ascii="Arial" w:hAnsi="Arial" w:cs="Arial"/>
          <w:sz w:val="20"/>
          <w:szCs w:val="20"/>
        </w:rPr>
        <w:t>audytora.</w:t>
      </w:r>
      <w:r w:rsidR="00582241">
        <w:rPr>
          <w:rFonts w:ascii="Arial" w:hAnsi="Arial" w:cs="Arial"/>
          <w:sz w:val="20"/>
          <w:szCs w:val="20"/>
        </w:rPr>
        <w:t xml:space="preserve"> Kontrola</w:t>
      </w:r>
      <w:r w:rsidR="00E61478">
        <w:rPr>
          <w:rFonts w:ascii="Arial" w:hAnsi="Arial" w:cs="Arial"/>
          <w:sz w:val="20"/>
          <w:szCs w:val="20"/>
        </w:rPr>
        <w:t xml:space="preserve"> i audyt mogą dotyczyć również realizacji umowy Zlecenia z Wykonawcą, w tym udziału </w:t>
      </w:r>
      <w:r w:rsidR="0029454F">
        <w:rPr>
          <w:rFonts w:ascii="Arial" w:hAnsi="Arial" w:cs="Arial"/>
          <w:sz w:val="20"/>
          <w:szCs w:val="20"/>
        </w:rPr>
        <w:t>w odbiorze wyników Usługi.</w:t>
      </w:r>
    </w:p>
    <w:p w14:paraId="088AA03B" w14:textId="77777777" w:rsidR="009C55D7" w:rsidRPr="00641EF1" w:rsidRDefault="009C55D7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931BACB" w14:textId="77777777" w:rsidR="009C55D7" w:rsidRPr="00641EF1" w:rsidRDefault="009C55D7" w:rsidP="00641E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Grantobiorca przyjmuje do wiadomości i akceptuje, że:</w:t>
      </w:r>
    </w:p>
    <w:p w14:paraId="13D7E2E7" w14:textId="4D7FF0FD" w:rsidR="009C55D7" w:rsidRPr="00641EF1" w:rsidRDefault="009C55D7" w:rsidP="00641EF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jest zobowiązany </w:t>
      </w:r>
      <w:r w:rsidR="00D02A2B">
        <w:rPr>
          <w:rFonts w:ascii="Arial" w:hAnsi="Arial" w:cs="Arial"/>
          <w:sz w:val="20"/>
          <w:szCs w:val="20"/>
        </w:rPr>
        <w:t xml:space="preserve">niezwłocznie, lecz nie później niż w terminie </w:t>
      </w:r>
      <w:r w:rsidR="006944E5">
        <w:rPr>
          <w:rFonts w:ascii="Arial" w:hAnsi="Arial" w:cs="Arial"/>
          <w:sz w:val="20"/>
          <w:szCs w:val="20"/>
        </w:rPr>
        <w:t>trzech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582241">
        <w:rPr>
          <w:rFonts w:ascii="Arial" w:hAnsi="Arial" w:cs="Arial"/>
          <w:sz w:val="20"/>
          <w:szCs w:val="20"/>
        </w:rPr>
        <w:t>dni roboczych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6944E5">
        <w:rPr>
          <w:rFonts w:ascii="Arial" w:hAnsi="Arial" w:cs="Arial"/>
          <w:sz w:val="20"/>
          <w:szCs w:val="20"/>
        </w:rPr>
        <w:t xml:space="preserve">od </w:t>
      </w:r>
      <w:r w:rsidR="00582241">
        <w:rPr>
          <w:rFonts w:ascii="Arial" w:hAnsi="Arial" w:cs="Arial"/>
          <w:sz w:val="20"/>
          <w:szCs w:val="20"/>
        </w:rPr>
        <w:t>wezwania</w:t>
      </w:r>
      <w:r w:rsidR="00582241" w:rsidRPr="00641EF1">
        <w:rPr>
          <w:rFonts w:ascii="Arial" w:hAnsi="Arial" w:cs="Arial"/>
          <w:sz w:val="20"/>
          <w:szCs w:val="20"/>
        </w:rPr>
        <w:t xml:space="preserve"> udostępnić</w:t>
      </w:r>
      <w:r w:rsidRPr="00641EF1">
        <w:rPr>
          <w:rFonts w:ascii="Arial" w:hAnsi="Arial" w:cs="Arial"/>
          <w:sz w:val="20"/>
          <w:szCs w:val="20"/>
        </w:rPr>
        <w:t xml:space="preserve"> wyżej wymienionym podmiotom wszystkie dokumenty </w:t>
      </w:r>
      <w:r w:rsidR="00D02A2B">
        <w:rPr>
          <w:rFonts w:ascii="Arial" w:hAnsi="Arial" w:cs="Arial"/>
          <w:sz w:val="20"/>
          <w:szCs w:val="20"/>
        </w:rPr>
        <w:t xml:space="preserve">i informacje </w:t>
      </w:r>
      <w:r w:rsidR="006944E5">
        <w:rPr>
          <w:rFonts w:ascii="Arial" w:hAnsi="Arial" w:cs="Arial"/>
          <w:sz w:val="20"/>
          <w:szCs w:val="20"/>
        </w:rPr>
        <w:t xml:space="preserve">dotyczące </w:t>
      </w:r>
      <w:r w:rsidRPr="00641EF1">
        <w:rPr>
          <w:rFonts w:ascii="Arial" w:hAnsi="Arial" w:cs="Arial"/>
          <w:sz w:val="20"/>
          <w:szCs w:val="20"/>
        </w:rPr>
        <w:t>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="006944E5">
        <w:rPr>
          <w:rFonts w:ascii="Arial" w:hAnsi="Arial" w:cs="Arial"/>
          <w:sz w:val="20"/>
          <w:szCs w:val="20"/>
        </w:rPr>
        <w:t xml:space="preserve">, a także udzielić stosownych wyjaśnień oraz zapewnić kontakt z </w:t>
      </w:r>
      <w:r w:rsidR="006944E5" w:rsidRPr="00641EF1">
        <w:rPr>
          <w:rFonts w:ascii="Arial" w:hAnsi="Arial" w:cs="Arial"/>
          <w:sz w:val="20"/>
          <w:szCs w:val="20"/>
        </w:rPr>
        <w:t xml:space="preserve">osobami </w:t>
      </w:r>
      <w:r w:rsidR="006944E5">
        <w:rPr>
          <w:rFonts w:ascii="Arial" w:hAnsi="Arial" w:cs="Arial"/>
          <w:sz w:val="20"/>
          <w:szCs w:val="20"/>
        </w:rPr>
        <w:t>zaangażowanymi w realizację</w:t>
      </w:r>
      <w:r w:rsidR="006944E5" w:rsidRPr="00641EF1">
        <w:rPr>
          <w:rFonts w:ascii="Arial" w:hAnsi="Arial" w:cs="Arial"/>
          <w:sz w:val="20"/>
          <w:szCs w:val="20"/>
        </w:rPr>
        <w:t xml:space="preserve">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>;</w:t>
      </w:r>
    </w:p>
    <w:p w14:paraId="5C2873A2" w14:textId="6B059F60" w:rsidR="009C55D7" w:rsidRPr="00641EF1" w:rsidRDefault="009C55D7" w:rsidP="006944E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jest zobowiązany </w:t>
      </w:r>
      <w:r w:rsidR="006944E5" w:rsidRPr="006944E5">
        <w:rPr>
          <w:rFonts w:ascii="Arial" w:hAnsi="Arial" w:cs="Arial"/>
          <w:sz w:val="20"/>
          <w:szCs w:val="20"/>
        </w:rPr>
        <w:t xml:space="preserve">niezwłocznie, lecz nie później niż w terminie </w:t>
      </w:r>
      <w:r w:rsidR="000A4FE5">
        <w:rPr>
          <w:rFonts w:ascii="Arial" w:hAnsi="Arial" w:cs="Arial"/>
          <w:sz w:val="20"/>
          <w:szCs w:val="20"/>
        </w:rPr>
        <w:t>trzech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6944E5" w:rsidRPr="006944E5">
        <w:rPr>
          <w:rFonts w:ascii="Arial" w:hAnsi="Arial" w:cs="Arial"/>
          <w:sz w:val="20"/>
          <w:szCs w:val="20"/>
        </w:rPr>
        <w:t xml:space="preserve">dni </w:t>
      </w:r>
      <w:r w:rsidR="0029454F">
        <w:rPr>
          <w:rFonts w:ascii="Arial" w:hAnsi="Arial" w:cs="Arial"/>
          <w:sz w:val="20"/>
          <w:szCs w:val="20"/>
        </w:rPr>
        <w:t xml:space="preserve">roboczych </w:t>
      </w:r>
      <w:r w:rsidR="006944E5" w:rsidRPr="006944E5">
        <w:rPr>
          <w:rFonts w:ascii="Arial" w:hAnsi="Arial" w:cs="Arial"/>
          <w:sz w:val="20"/>
          <w:szCs w:val="20"/>
        </w:rPr>
        <w:t xml:space="preserve">od wezwania </w:t>
      </w:r>
      <w:r w:rsidRPr="00641EF1">
        <w:rPr>
          <w:rFonts w:ascii="Arial" w:hAnsi="Arial" w:cs="Arial"/>
          <w:sz w:val="20"/>
          <w:szCs w:val="20"/>
        </w:rPr>
        <w:t>zapewnić dostęp do pomieszczeń i terenu realizacji</w:t>
      </w:r>
      <w:r w:rsidR="00927D6E">
        <w:rPr>
          <w:rFonts w:ascii="Arial" w:hAnsi="Arial" w:cs="Arial"/>
          <w:sz w:val="20"/>
          <w:szCs w:val="20"/>
        </w:rPr>
        <w:t xml:space="preserve">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="00927D6E">
        <w:rPr>
          <w:rFonts w:ascii="Arial" w:hAnsi="Arial" w:cs="Arial"/>
          <w:sz w:val="20"/>
          <w:szCs w:val="20"/>
        </w:rPr>
        <w:t>, a także związanych z </w:t>
      </w:r>
      <w:r w:rsidRPr="00641EF1">
        <w:rPr>
          <w:rFonts w:ascii="Arial" w:hAnsi="Arial" w:cs="Arial"/>
          <w:sz w:val="20"/>
          <w:szCs w:val="20"/>
        </w:rPr>
        <w:t xml:space="preserve">Projektem </w:t>
      </w:r>
      <w:r w:rsidR="007C5B11">
        <w:rPr>
          <w:rFonts w:ascii="Arial" w:hAnsi="Arial" w:cs="Arial"/>
          <w:sz w:val="20"/>
          <w:szCs w:val="20"/>
        </w:rPr>
        <w:t xml:space="preserve">Grantowym </w:t>
      </w:r>
      <w:r w:rsidRPr="00641EF1">
        <w:rPr>
          <w:rFonts w:ascii="Arial" w:hAnsi="Arial" w:cs="Arial"/>
          <w:sz w:val="20"/>
          <w:szCs w:val="20"/>
        </w:rPr>
        <w:t>systemów teleinformatycznych;</w:t>
      </w:r>
    </w:p>
    <w:p w14:paraId="16E90524" w14:textId="77777777" w:rsidR="009C55D7" w:rsidRPr="00641EF1" w:rsidRDefault="009C55D7" w:rsidP="00641EF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podmioty uprawnione do przeprowadzania kontroli lub audytu, w celu potwierdzenia prawidłowości i kwalifikowalności poniesionych wydatków, mogą zwrócić się o złożenie wyjaśnień do osób zaangażowanych w realizację Projektu </w:t>
      </w:r>
      <w:r w:rsidR="007C5B11">
        <w:rPr>
          <w:rFonts w:ascii="Arial" w:hAnsi="Arial" w:cs="Arial"/>
          <w:sz w:val="20"/>
          <w:szCs w:val="20"/>
        </w:rPr>
        <w:t xml:space="preserve">Grantowego </w:t>
      </w:r>
      <w:r w:rsidRPr="00641EF1">
        <w:rPr>
          <w:rFonts w:ascii="Arial" w:hAnsi="Arial" w:cs="Arial"/>
          <w:sz w:val="20"/>
          <w:szCs w:val="20"/>
        </w:rPr>
        <w:t>lub dokonać oględzin;</w:t>
      </w:r>
    </w:p>
    <w:p w14:paraId="0476F027" w14:textId="77777777" w:rsidR="0036181A" w:rsidRPr="00641EF1" w:rsidRDefault="009C55D7" w:rsidP="00641EF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641EF1">
        <w:rPr>
          <w:rFonts w:ascii="Arial" w:hAnsi="Arial" w:cs="Arial"/>
          <w:sz w:val="20"/>
          <w:szCs w:val="20"/>
        </w:rPr>
        <w:t>czynności kontrolne polegające na oględzinach oraz przyjęciu ustnych wyjaśnień lub oświadczeń będą udokumentowane w informacji pokontrolnej.</w:t>
      </w:r>
    </w:p>
    <w:p w14:paraId="61E7B2E0" w14:textId="77777777" w:rsidR="0036181A" w:rsidRPr="00641EF1" w:rsidRDefault="0036181A" w:rsidP="00641EF1">
      <w:pPr>
        <w:pStyle w:val="Akapitzlist"/>
        <w:spacing w:line="276" w:lineRule="auto"/>
        <w:jc w:val="both"/>
        <w:rPr>
          <w:rFonts w:ascii="Arial" w:hAnsi="Arial" w:cs="Arial"/>
          <w:sz w:val="18"/>
          <w:szCs w:val="20"/>
        </w:rPr>
      </w:pPr>
    </w:p>
    <w:p w14:paraId="10C629BF" w14:textId="51C00519" w:rsidR="0036181A" w:rsidRPr="00641EF1" w:rsidRDefault="0036181A" w:rsidP="00641E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Po otrzymaniu informacji pokontrolnych od uprawnionych podmiotów Grantobiorca zobowiązany jest do realizacji ujętych w ich treści zaleceń, rekomendacji bądź wezwań w terminie w nich określonym</w:t>
      </w:r>
      <w:r w:rsidR="006944E5">
        <w:rPr>
          <w:rFonts w:ascii="Arial" w:hAnsi="Arial" w:cs="Arial"/>
          <w:sz w:val="20"/>
          <w:szCs w:val="20"/>
        </w:rPr>
        <w:t>, a jeśli termin nie został określony – niezwłocznie</w:t>
      </w:r>
      <w:r w:rsidRPr="00641EF1">
        <w:rPr>
          <w:rFonts w:ascii="Arial" w:hAnsi="Arial" w:cs="Arial"/>
          <w:sz w:val="20"/>
          <w:szCs w:val="20"/>
        </w:rPr>
        <w:t>.</w:t>
      </w:r>
    </w:p>
    <w:p w14:paraId="1D3C4D38" w14:textId="77777777" w:rsidR="0036181A" w:rsidRPr="00641EF1" w:rsidRDefault="0036181A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6B261A" w14:textId="77777777" w:rsidR="0036181A" w:rsidRPr="00641EF1" w:rsidRDefault="0036181A" w:rsidP="00641E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Nieudostępnienie wymaganych dokumentów lub odmowa </w:t>
      </w:r>
      <w:r w:rsidR="006944E5">
        <w:rPr>
          <w:rFonts w:ascii="Arial" w:hAnsi="Arial" w:cs="Arial"/>
          <w:sz w:val="20"/>
          <w:szCs w:val="20"/>
        </w:rPr>
        <w:t>u</w:t>
      </w:r>
      <w:r w:rsidRPr="00641EF1">
        <w:rPr>
          <w:rFonts w:ascii="Arial" w:hAnsi="Arial" w:cs="Arial"/>
          <w:sz w:val="20"/>
          <w:szCs w:val="20"/>
        </w:rPr>
        <w:t>dzielenia informacji przez Grantobiorcę na żądanie uprawnionych podmiotów jest traktowane jako przypadek utrudnienia przeprowadzenia kontroli.</w:t>
      </w:r>
    </w:p>
    <w:p w14:paraId="02A1753D" w14:textId="77777777" w:rsidR="0036181A" w:rsidRPr="00641EF1" w:rsidRDefault="0036181A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18"/>
          <w:szCs w:val="20"/>
        </w:rPr>
      </w:pPr>
    </w:p>
    <w:p w14:paraId="071B44B5" w14:textId="77777777" w:rsidR="009C55D7" w:rsidRPr="00641EF1" w:rsidRDefault="00BB5049" w:rsidP="00641E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641EF1">
        <w:rPr>
          <w:rFonts w:ascii="Arial" w:hAnsi="Arial" w:cs="Arial"/>
          <w:sz w:val="20"/>
        </w:rPr>
        <w:t xml:space="preserve">Grantobiorca jest zobowiązany </w:t>
      </w:r>
      <w:r w:rsidR="00484A3B">
        <w:rPr>
          <w:rFonts w:ascii="Arial" w:hAnsi="Arial" w:cs="Arial"/>
          <w:sz w:val="20"/>
        </w:rPr>
        <w:t xml:space="preserve">niezwłocznie, nie później niż w terminie trzech dni </w:t>
      </w:r>
      <w:r w:rsidR="0029454F">
        <w:rPr>
          <w:rFonts w:ascii="Arial" w:hAnsi="Arial" w:cs="Arial"/>
          <w:sz w:val="20"/>
        </w:rPr>
        <w:t xml:space="preserve">roboczych </w:t>
      </w:r>
      <w:r w:rsidR="00484A3B">
        <w:rPr>
          <w:rFonts w:ascii="Arial" w:hAnsi="Arial" w:cs="Arial"/>
          <w:sz w:val="20"/>
        </w:rPr>
        <w:t xml:space="preserve">od dnia ich otrzymania, </w:t>
      </w:r>
      <w:r w:rsidRPr="00641EF1">
        <w:rPr>
          <w:rFonts w:ascii="Arial" w:hAnsi="Arial" w:cs="Arial"/>
          <w:sz w:val="20"/>
        </w:rPr>
        <w:t xml:space="preserve">przekazywać Finansującemu kopie informacji i zaleceń pokontrolnych oraz innych równoważnych dokumentów sporządzonych przez instytucje kontrolujące inne niż </w:t>
      </w:r>
      <w:r w:rsidR="0036181A" w:rsidRPr="00641EF1">
        <w:rPr>
          <w:rFonts w:ascii="Arial" w:hAnsi="Arial" w:cs="Arial"/>
          <w:sz w:val="20"/>
        </w:rPr>
        <w:t>Finansujący</w:t>
      </w:r>
      <w:r w:rsidRPr="00641EF1">
        <w:rPr>
          <w:rFonts w:ascii="Arial" w:hAnsi="Arial" w:cs="Arial"/>
          <w:sz w:val="20"/>
        </w:rPr>
        <w:t>, jeżeli wyniki tych kontrol</w:t>
      </w:r>
      <w:r w:rsidR="009E7D9A" w:rsidRPr="00641EF1">
        <w:rPr>
          <w:rFonts w:ascii="Arial" w:hAnsi="Arial" w:cs="Arial"/>
          <w:sz w:val="20"/>
        </w:rPr>
        <w:t>i dotyczą Projektu</w:t>
      </w:r>
      <w:r w:rsidR="007C5B11">
        <w:rPr>
          <w:rFonts w:ascii="Arial" w:hAnsi="Arial" w:cs="Arial"/>
          <w:sz w:val="20"/>
        </w:rPr>
        <w:t xml:space="preserve"> Grantowego</w:t>
      </w:r>
      <w:r w:rsidRPr="00641EF1">
        <w:rPr>
          <w:rFonts w:ascii="Arial" w:hAnsi="Arial" w:cs="Arial"/>
          <w:sz w:val="20"/>
        </w:rPr>
        <w:t>.</w:t>
      </w:r>
    </w:p>
    <w:p w14:paraId="3C27994A" w14:textId="77777777" w:rsidR="009E7D9A" w:rsidRPr="00641EF1" w:rsidRDefault="009E7D9A" w:rsidP="00641EF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6308BEE" w14:textId="1063BB09" w:rsidR="00BB316A" w:rsidRPr="00B609B6" w:rsidRDefault="00BB316A" w:rsidP="00B44FA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609B6">
        <w:rPr>
          <w:rFonts w:ascii="Arial" w:hAnsi="Arial" w:cs="Arial"/>
          <w:sz w:val="20"/>
        </w:rPr>
        <w:t>Finansujący jest zobowiązany do poinformowania Grantobiorcy o</w:t>
      </w:r>
      <w:r w:rsidR="009E7D9A" w:rsidRPr="00B609B6">
        <w:rPr>
          <w:rFonts w:ascii="Arial" w:hAnsi="Arial" w:cs="Arial"/>
          <w:sz w:val="20"/>
        </w:rPr>
        <w:t xml:space="preserve"> planowanym przeprowadzeniu działań kontrolnych bądź audytowych </w:t>
      </w:r>
      <w:r w:rsidR="00484A3B" w:rsidRPr="00B609B6">
        <w:rPr>
          <w:rFonts w:ascii="Arial" w:hAnsi="Arial" w:cs="Arial"/>
          <w:sz w:val="20"/>
        </w:rPr>
        <w:t>przez Finansującego z odpowiednim wyprzedzeniem</w:t>
      </w:r>
      <w:r w:rsidR="004A67D9">
        <w:rPr>
          <w:rFonts w:ascii="Arial" w:hAnsi="Arial" w:cs="Arial"/>
          <w:sz w:val="20"/>
        </w:rPr>
        <w:t xml:space="preserve"> </w:t>
      </w:r>
      <w:r w:rsidR="00B609B6">
        <w:t xml:space="preserve">tj. </w:t>
      </w:r>
      <w:r w:rsidR="00B609B6" w:rsidRPr="00B609B6">
        <w:rPr>
          <w:rFonts w:ascii="Arial" w:hAnsi="Arial" w:cs="Arial"/>
          <w:sz w:val="20"/>
        </w:rPr>
        <w:t xml:space="preserve">przynajmniej 5 </w:t>
      </w:r>
      <w:r w:rsidR="002875C5">
        <w:rPr>
          <w:rFonts w:ascii="Arial" w:hAnsi="Arial" w:cs="Arial"/>
          <w:sz w:val="20"/>
        </w:rPr>
        <w:t>d</w:t>
      </w:r>
      <w:r w:rsidR="00B609B6" w:rsidRPr="00B609B6">
        <w:rPr>
          <w:rFonts w:ascii="Arial" w:hAnsi="Arial" w:cs="Arial"/>
          <w:sz w:val="20"/>
        </w:rPr>
        <w:t xml:space="preserve">ni </w:t>
      </w:r>
      <w:r w:rsidR="002875C5">
        <w:rPr>
          <w:rFonts w:ascii="Arial" w:hAnsi="Arial" w:cs="Arial"/>
          <w:sz w:val="20"/>
        </w:rPr>
        <w:t>r</w:t>
      </w:r>
      <w:r w:rsidR="00B609B6" w:rsidRPr="00B609B6">
        <w:rPr>
          <w:rFonts w:ascii="Arial" w:hAnsi="Arial" w:cs="Arial"/>
          <w:sz w:val="20"/>
        </w:rPr>
        <w:t>oboczych przed rozpoczęciem działań</w:t>
      </w:r>
      <w:r w:rsidR="00927D6E" w:rsidRPr="00B609B6">
        <w:rPr>
          <w:rFonts w:ascii="Arial" w:hAnsi="Arial" w:cs="Arial"/>
          <w:sz w:val="20"/>
        </w:rPr>
        <w:t>, z </w:t>
      </w:r>
      <w:r w:rsidRPr="00B609B6">
        <w:rPr>
          <w:rFonts w:ascii="Arial" w:hAnsi="Arial" w:cs="Arial"/>
          <w:sz w:val="20"/>
        </w:rPr>
        <w:t>zastrzeżeniem, iż</w:t>
      </w:r>
      <w:r w:rsidR="004A67D9">
        <w:rPr>
          <w:rFonts w:ascii="Arial" w:hAnsi="Arial" w:cs="Arial"/>
          <w:sz w:val="20"/>
        </w:rPr>
        <w:t xml:space="preserve"> </w:t>
      </w:r>
      <w:r w:rsidRPr="00B609B6">
        <w:rPr>
          <w:rFonts w:ascii="Arial" w:hAnsi="Arial" w:cs="Arial"/>
          <w:sz w:val="20"/>
        </w:rPr>
        <w:t>w</w:t>
      </w:r>
      <w:r w:rsidR="00484A3B" w:rsidRPr="00B609B6">
        <w:rPr>
          <w:rFonts w:ascii="Arial" w:hAnsi="Arial" w:cs="Arial"/>
          <w:sz w:val="20"/>
        </w:rPr>
        <w:t xml:space="preserve"> przypadkach wymagających podjęcia czynności kontrolnych niezwłocznie, Finansujący może je rozpocząć bez uprzedniego zawiadomienia Grantobiorcy.</w:t>
      </w:r>
    </w:p>
    <w:p w14:paraId="1F751523" w14:textId="77777777" w:rsidR="00BB316A" w:rsidRDefault="00BB316A" w:rsidP="00BB316A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690D6F4E" w14:textId="6F73DBDF" w:rsidR="00627569" w:rsidRPr="00B44FAA" w:rsidRDefault="00BB316A" w:rsidP="00B44FA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Finansujący jest zobowiązany</w:t>
      </w:r>
      <w:r w:rsidRPr="00641EF1">
        <w:rPr>
          <w:rFonts w:ascii="Arial" w:hAnsi="Arial" w:cs="Arial"/>
          <w:sz w:val="20"/>
        </w:rPr>
        <w:t xml:space="preserve"> do przekazania Grantobiorcy raportu pokontrolnego.</w:t>
      </w:r>
      <w:r w:rsidR="00C2126E">
        <w:rPr>
          <w:rFonts w:ascii="Arial" w:hAnsi="Arial" w:cs="Arial"/>
          <w:sz w:val="20"/>
        </w:rPr>
        <w:t xml:space="preserve"> </w:t>
      </w:r>
      <w:r w:rsidR="00627569" w:rsidRPr="00627569">
        <w:rPr>
          <w:rFonts w:ascii="Arial" w:hAnsi="Arial" w:cs="Arial"/>
          <w:sz w:val="20"/>
        </w:rPr>
        <w:t xml:space="preserve">Raport pokontrolny będzie zawierał </w:t>
      </w:r>
      <w:r w:rsidR="000A4FE5">
        <w:rPr>
          <w:rFonts w:ascii="Arial" w:hAnsi="Arial" w:cs="Arial"/>
          <w:sz w:val="20"/>
        </w:rPr>
        <w:t>minimum</w:t>
      </w:r>
      <w:r w:rsidR="00627569" w:rsidRPr="00627569">
        <w:rPr>
          <w:rFonts w:ascii="Arial" w:hAnsi="Arial" w:cs="Arial"/>
          <w:sz w:val="20"/>
        </w:rPr>
        <w:t xml:space="preserve"> następujące informacje: </w:t>
      </w:r>
    </w:p>
    <w:p w14:paraId="4374045D" w14:textId="77777777" w:rsidR="00627569" w:rsidRPr="00627569" w:rsidRDefault="00627569" w:rsidP="00627569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</w:rPr>
      </w:pPr>
      <w:r w:rsidRPr="00627569">
        <w:rPr>
          <w:rFonts w:ascii="Arial" w:hAnsi="Arial" w:cs="Arial"/>
          <w:sz w:val="20"/>
        </w:rPr>
        <w:t>dane podmiotu kontrolowanego i kontrolującego;</w:t>
      </w:r>
    </w:p>
    <w:p w14:paraId="54D83562" w14:textId="77777777" w:rsidR="00627569" w:rsidRPr="00627569" w:rsidRDefault="00627569" w:rsidP="00627569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</w:rPr>
      </w:pPr>
      <w:r w:rsidRPr="00627569">
        <w:rPr>
          <w:rFonts w:ascii="Arial" w:hAnsi="Arial" w:cs="Arial"/>
          <w:sz w:val="20"/>
        </w:rPr>
        <w:t>dane osób przeprowadzających kontrolę;</w:t>
      </w:r>
    </w:p>
    <w:p w14:paraId="0584C307" w14:textId="77777777" w:rsidR="00627569" w:rsidRPr="00627569" w:rsidRDefault="00627569" w:rsidP="00627569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</w:rPr>
      </w:pPr>
      <w:r w:rsidRPr="00627569">
        <w:rPr>
          <w:rFonts w:ascii="Arial" w:hAnsi="Arial" w:cs="Arial"/>
          <w:sz w:val="20"/>
        </w:rPr>
        <w:t>data i miejsce przeprowadzenia kontroli;</w:t>
      </w:r>
    </w:p>
    <w:p w14:paraId="513A8F86" w14:textId="77777777" w:rsidR="00627569" w:rsidRPr="00627569" w:rsidRDefault="00627569" w:rsidP="00627569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</w:rPr>
      </w:pPr>
      <w:r w:rsidRPr="00627569">
        <w:rPr>
          <w:rFonts w:ascii="Arial" w:hAnsi="Arial" w:cs="Arial"/>
          <w:sz w:val="20"/>
        </w:rPr>
        <w:t>zakres kontroli;</w:t>
      </w:r>
    </w:p>
    <w:p w14:paraId="4EA0F96C" w14:textId="17EE355F" w:rsidR="00627569" w:rsidRPr="00627569" w:rsidRDefault="00627569" w:rsidP="00627569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</w:rPr>
      </w:pPr>
      <w:r w:rsidRPr="00627569">
        <w:rPr>
          <w:rFonts w:ascii="Arial" w:hAnsi="Arial" w:cs="Arial"/>
          <w:sz w:val="20"/>
        </w:rPr>
        <w:t>ustalenia pokontrolne wraz z uzasadnieniem</w:t>
      </w:r>
      <w:r w:rsidR="002875C5">
        <w:rPr>
          <w:rFonts w:ascii="Arial" w:hAnsi="Arial" w:cs="Arial"/>
          <w:sz w:val="20"/>
        </w:rPr>
        <w:t xml:space="preserve"> oraz ewentualnymi rekomendacjami</w:t>
      </w:r>
    </w:p>
    <w:p w14:paraId="1D9DC26C" w14:textId="4AC6FE69" w:rsidR="00BB316A" w:rsidRDefault="00627569" w:rsidP="00641EF1">
      <w:pPr>
        <w:pStyle w:val="Akapitzlist"/>
        <w:spacing w:line="276" w:lineRule="auto"/>
        <w:rPr>
          <w:rFonts w:ascii="Arial" w:hAnsi="Arial" w:cs="Arial"/>
          <w:sz w:val="20"/>
        </w:rPr>
      </w:pPr>
      <w:r w:rsidRPr="00627569">
        <w:rPr>
          <w:rFonts w:ascii="Arial" w:hAnsi="Arial" w:cs="Arial"/>
          <w:sz w:val="20"/>
        </w:rPr>
        <w:t>podpisy osób uczestniczących w kontroli.</w:t>
      </w:r>
    </w:p>
    <w:p w14:paraId="4F1ADA7C" w14:textId="77777777" w:rsidR="00B44FAA" w:rsidRPr="00641EF1" w:rsidRDefault="00B44FAA" w:rsidP="00641EF1">
      <w:pPr>
        <w:pStyle w:val="Akapitzlist"/>
        <w:spacing w:line="276" w:lineRule="auto"/>
        <w:rPr>
          <w:rFonts w:ascii="Arial" w:hAnsi="Arial" w:cs="Arial"/>
          <w:sz w:val="20"/>
        </w:rPr>
      </w:pPr>
    </w:p>
    <w:p w14:paraId="48387BE1" w14:textId="77777777" w:rsidR="00E7505A" w:rsidRDefault="009E7D9A" w:rsidP="00BB31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</w:rPr>
      </w:pPr>
      <w:r w:rsidRPr="00641EF1">
        <w:rPr>
          <w:rFonts w:ascii="Arial" w:hAnsi="Arial" w:cs="Arial"/>
          <w:sz w:val="20"/>
        </w:rPr>
        <w:t xml:space="preserve">Ustalenia poczynione w ramach działań kontrolnych mogą doprowadzić do dokonania korekty wydatków kwalifikowanych w ramach rozliczenia </w:t>
      </w:r>
      <w:r w:rsidR="0029454F">
        <w:rPr>
          <w:rFonts w:ascii="Arial" w:hAnsi="Arial" w:cs="Arial"/>
          <w:sz w:val="20"/>
        </w:rPr>
        <w:t>G</w:t>
      </w:r>
      <w:r w:rsidRPr="00641EF1">
        <w:rPr>
          <w:rFonts w:ascii="Arial" w:hAnsi="Arial" w:cs="Arial"/>
          <w:sz w:val="20"/>
        </w:rPr>
        <w:t>rantu objętego Wnioskiem Grantobiorcy.</w:t>
      </w:r>
    </w:p>
    <w:p w14:paraId="39F54DFD" w14:textId="77777777" w:rsidR="00BB316A" w:rsidRPr="00BB316A" w:rsidRDefault="00BB316A" w:rsidP="00BB316A">
      <w:pPr>
        <w:pStyle w:val="Akapitzlist"/>
        <w:rPr>
          <w:rFonts w:ascii="Arial" w:hAnsi="Arial" w:cs="Arial"/>
          <w:sz w:val="20"/>
        </w:rPr>
      </w:pPr>
    </w:p>
    <w:p w14:paraId="12BDC84B" w14:textId="3D147F0B" w:rsidR="00E7505A" w:rsidRPr="00641EF1" w:rsidRDefault="00E7505A" w:rsidP="00641E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Grantobiorca zobowiązuje się do przechowywania dokumentacji związanej </w:t>
      </w:r>
      <w:r w:rsidR="00484A3B">
        <w:rPr>
          <w:rFonts w:ascii="Arial" w:hAnsi="Arial" w:cs="Arial"/>
          <w:sz w:val="20"/>
          <w:szCs w:val="20"/>
        </w:rPr>
        <w:t xml:space="preserve">z </w:t>
      </w:r>
      <w:r w:rsidRPr="00641EF1">
        <w:rPr>
          <w:rFonts w:ascii="Arial" w:hAnsi="Arial" w:cs="Arial"/>
          <w:sz w:val="20"/>
          <w:szCs w:val="20"/>
        </w:rPr>
        <w:t>realizacją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 xml:space="preserve"> i Umowy, w szczególności dokumentacji związanej z jego relacją z Finansującym oraz </w:t>
      </w:r>
      <w:r w:rsidR="00582241">
        <w:rPr>
          <w:rFonts w:ascii="Arial" w:hAnsi="Arial" w:cs="Arial"/>
          <w:sz w:val="20"/>
          <w:szCs w:val="20"/>
        </w:rPr>
        <w:t>Wykonawcą</w:t>
      </w:r>
      <w:r w:rsidR="00582241" w:rsidRPr="00641EF1">
        <w:rPr>
          <w:rFonts w:ascii="Arial" w:hAnsi="Arial" w:cs="Arial"/>
          <w:sz w:val="20"/>
          <w:szCs w:val="20"/>
        </w:rPr>
        <w:t xml:space="preserve"> </w:t>
      </w:r>
      <w:r w:rsidR="00FA196E">
        <w:rPr>
          <w:rFonts w:ascii="Arial" w:hAnsi="Arial" w:cs="Arial"/>
          <w:sz w:val="20"/>
          <w:szCs w:val="20"/>
        </w:rPr>
        <w:t>do dnia 31 grudnia 2028 r</w:t>
      </w:r>
      <w:r w:rsidRPr="00641EF1">
        <w:rPr>
          <w:rFonts w:ascii="Arial" w:hAnsi="Arial" w:cs="Arial"/>
          <w:sz w:val="20"/>
          <w:szCs w:val="20"/>
        </w:rPr>
        <w:t xml:space="preserve">. Dokumenty przechowuje się w formie oryginałów, albo ich uwierzytelnionych odpisów lub na nośnikach danych, w tym jako elektroniczne wersje dokumentów oryginalnych lub dokumenty istniejące wyłącznie w wersji elektronicznej. </w:t>
      </w:r>
    </w:p>
    <w:p w14:paraId="15B98F82" w14:textId="77777777" w:rsidR="00E7505A" w:rsidRPr="00641EF1" w:rsidRDefault="00E7505A" w:rsidP="00641EF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0AC332CA" w14:textId="33464C11" w:rsidR="00BB5049" w:rsidRPr="00641EF1" w:rsidRDefault="009E7D9A" w:rsidP="00641E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Postanowienie ust. </w:t>
      </w:r>
      <w:r w:rsidR="00BB316A">
        <w:rPr>
          <w:rFonts w:ascii="Arial" w:hAnsi="Arial" w:cs="Arial"/>
          <w:sz w:val="20"/>
          <w:szCs w:val="20"/>
        </w:rPr>
        <w:t>9</w:t>
      </w:r>
      <w:r w:rsidR="00E7505A" w:rsidRPr="00641EF1">
        <w:rPr>
          <w:rFonts w:ascii="Arial" w:hAnsi="Arial" w:cs="Arial"/>
          <w:sz w:val="20"/>
          <w:szCs w:val="20"/>
        </w:rPr>
        <w:t xml:space="preserve"> powyżej pozostaje bez uszczerbku dla zasad dotyczących pomocy </w:t>
      </w:r>
      <w:r w:rsidR="00E7505A" w:rsidRPr="00641EF1">
        <w:rPr>
          <w:rFonts w:ascii="Arial" w:hAnsi="Arial" w:cs="Arial"/>
          <w:i/>
          <w:sz w:val="20"/>
          <w:szCs w:val="20"/>
        </w:rPr>
        <w:t xml:space="preserve">de minimis, </w:t>
      </w:r>
      <w:r w:rsidR="00E7505A" w:rsidRPr="00641EF1">
        <w:rPr>
          <w:rFonts w:ascii="Arial" w:hAnsi="Arial" w:cs="Arial"/>
          <w:sz w:val="20"/>
          <w:szCs w:val="20"/>
        </w:rPr>
        <w:t xml:space="preserve">zgodnie z którymi Grantobiorca przechowuje dokumenty dotyczące pomocy </w:t>
      </w:r>
      <w:r w:rsidR="00E7505A" w:rsidRPr="00641EF1">
        <w:rPr>
          <w:rFonts w:ascii="Arial" w:hAnsi="Arial" w:cs="Arial"/>
          <w:i/>
          <w:sz w:val="20"/>
          <w:szCs w:val="20"/>
        </w:rPr>
        <w:t xml:space="preserve">de </w:t>
      </w:r>
      <w:r w:rsidR="004A67D9">
        <w:rPr>
          <w:rFonts w:ascii="Arial" w:hAnsi="Arial" w:cs="Arial"/>
          <w:i/>
          <w:sz w:val="20"/>
          <w:szCs w:val="20"/>
        </w:rPr>
        <w:t xml:space="preserve">mini mis </w:t>
      </w:r>
      <w:r w:rsidR="00E7505A" w:rsidRPr="00641EF1">
        <w:rPr>
          <w:rFonts w:ascii="Arial" w:hAnsi="Arial" w:cs="Arial"/>
          <w:sz w:val="20"/>
          <w:szCs w:val="20"/>
        </w:rPr>
        <w:t xml:space="preserve">przez okres </w:t>
      </w:r>
      <w:r w:rsidR="00FA196E">
        <w:rPr>
          <w:rFonts w:ascii="Arial" w:hAnsi="Arial" w:cs="Arial"/>
          <w:sz w:val="20"/>
          <w:szCs w:val="20"/>
        </w:rPr>
        <w:t>10</w:t>
      </w:r>
      <w:r w:rsidR="00FA196E" w:rsidRPr="00641EF1">
        <w:rPr>
          <w:rFonts w:ascii="Arial" w:hAnsi="Arial" w:cs="Arial"/>
          <w:sz w:val="20"/>
          <w:szCs w:val="20"/>
        </w:rPr>
        <w:t xml:space="preserve"> </w:t>
      </w:r>
      <w:r w:rsidR="00E7505A" w:rsidRPr="00641EF1">
        <w:rPr>
          <w:rFonts w:ascii="Arial" w:hAnsi="Arial" w:cs="Arial"/>
          <w:sz w:val="20"/>
          <w:szCs w:val="20"/>
        </w:rPr>
        <w:t>lat od dnia otrzymania pomocy o takim charakterze.</w:t>
      </w:r>
    </w:p>
    <w:p w14:paraId="7D802A93" w14:textId="6EAB767B" w:rsidR="00F967BC" w:rsidRPr="00641EF1" w:rsidRDefault="003D7553" w:rsidP="00641E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</w:t>
      </w:r>
      <w:r w:rsidR="00EE5224">
        <w:rPr>
          <w:rFonts w:ascii="Arial" w:hAnsi="Arial" w:cs="Arial"/>
          <w:b/>
          <w:sz w:val="20"/>
          <w:szCs w:val="20"/>
        </w:rPr>
        <w:t>10</w:t>
      </w:r>
      <w:r w:rsidR="00C2126E">
        <w:rPr>
          <w:rFonts w:ascii="Arial" w:hAnsi="Arial" w:cs="Arial"/>
          <w:b/>
          <w:sz w:val="20"/>
          <w:szCs w:val="20"/>
        </w:rPr>
        <w:t xml:space="preserve"> </w:t>
      </w:r>
      <w:r w:rsidR="00F967BC" w:rsidRPr="00641EF1">
        <w:rPr>
          <w:rFonts w:ascii="Arial" w:hAnsi="Arial" w:cs="Arial"/>
          <w:b/>
          <w:sz w:val="20"/>
          <w:szCs w:val="20"/>
        </w:rPr>
        <w:t xml:space="preserve">Naruszenie </w:t>
      </w:r>
      <w:r w:rsidR="007C5B11">
        <w:rPr>
          <w:rFonts w:ascii="Arial" w:hAnsi="Arial" w:cs="Arial"/>
          <w:b/>
          <w:sz w:val="20"/>
          <w:szCs w:val="20"/>
        </w:rPr>
        <w:t>U</w:t>
      </w:r>
      <w:r w:rsidR="007C5B11" w:rsidRPr="00641EF1">
        <w:rPr>
          <w:rFonts w:ascii="Arial" w:hAnsi="Arial" w:cs="Arial"/>
          <w:b/>
          <w:sz w:val="20"/>
          <w:szCs w:val="20"/>
        </w:rPr>
        <w:t>mowy</w:t>
      </w:r>
    </w:p>
    <w:p w14:paraId="38EE3646" w14:textId="711E0E08" w:rsidR="00F967BC" w:rsidRPr="00641EF1" w:rsidRDefault="00F967BC" w:rsidP="00641EF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Jeżeli Finansujący </w:t>
      </w:r>
      <w:r w:rsidR="00B609B6" w:rsidRPr="00641EF1">
        <w:rPr>
          <w:rFonts w:ascii="Arial" w:hAnsi="Arial" w:cs="Arial"/>
          <w:sz w:val="20"/>
          <w:szCs w:val="20"/>
        </w:rPr>
        <w:t>stwierdz</w:t>
      </w:r>
      <w:r w:rsidR="00B609B6">
        <w:rPr>
          <w:rFonts w:ascii="Arial" w:hAnsi="Arial" w:cs="Arial"/>
          <w:sz w:val="20"/>
          <w:szCs w:val="20"/>
        </w:rPr>
        <w:t>i</w:t>
      </w:r>
      <w:r w:rsidRPr="00641EF1">
        <w:rPr>
          <w:rFonts w:ascii="Arial" w:hAnsi="Arial" w:cs="Arial"/>
          <w:sz w:val="20"/>
          <w:szCs w:val="20"/>
        </w:rPr>
        <w:t>, że Grant został:</w:t>
      </w:r>
    </w:p>
    <w:p w14:paraId="25A4F26C" w14:textId="77777777" w:rsidR="00F967BC" w:rsidRPr="00641EF1" w:rsidRDefault="00F967BC" w:rsidP="00641EF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wykorzystany niezgodnie z przeznaczeniem</w:t>
      </w:r>
      <w:r w:rsidR="00484A3B">
        <w:rPr>
          <w:rFonts w:ascii="Arial" w:hAnsi="Arial" w:cs="Arial"/>
          <w:sz w:val="20"/>
          <w:szCs w:val="20"/>
        </w:rPr>
        <w:t>, lub</w:t>
      </w:r>
    </w:p>
    <w:p w14:paraId="43F4EEA7" w14:textId="77777777" w:rsidR="00F967BC" w:rsidRPr="00641EF1" w:rsidRDefault="00F967BC" w:rsidP="00641EF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wykorzystany bez zachowania obowiązujących procedur</w:t>
      </w:r>
      <w:r w:rsidR="00484A3B">
        <w:rPr>
          <w:rFonts w:ascii="Arial" w:hAnsi="Arial" w:cs="Arial"/>
          <w:sz w:val="20"/>
          <w:szCs w:val="20"/>
        </w:rPr>
        <w:t>, lub</w:t>
      </w:r>
    </w:p>
    <w:p w14:paraId="26745935" w14:textId="77777777" w:rsidR="00882624" w:rsidRPr="00641EF1" w:rsidRDefault="00F967BC" w:rsidP="00641EF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pobrany w sposób nienależny lub w nadmiernej wysokości</w:t>
      </w:r>
      <w:r w:rsidR="00882624" w:rsidRPr="00641EF1">
        <w:rPr>
          <w:rFonts w:ascii="Arial" w:hAnsi="Arial" w:cs="Arial"/>
          <w:sz w:val="20"/>
          <w:szCs w:val="20"/>
        </w:rPr>
        <w:t>,</w:t>
      </w:r>
    </w:p>
    <w:p w14:paraId="588F063E" w14:textId="77777777" w:rsidR="00F967BC" w:rsidRPr="00641EF1" w:rsidRDefault="00F967BC" w:rsidP="00641E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Grantobiorca zobowiązuje się do zwrotu </w:t>
      </w:r>
      <w:r w:rsidR="00A246B8">
        <w:rPr>
          <w:rFonts w:ascii="Arial" w:hAnsi="Arial" w:cs="Arial"/>
          <w:sz w:val="20"/>
          <w:szCs w:val="20"/>
        </w:rPr>
        <w:t xml:space="preserve">nienależnych mu </w:t>
      </w:r>
      <w:r w:rsidR="0029454F">
        <w:rPr>
          <w:rFonts w:ascii="Arial" w:hAnsi="Arial" w:cs="Arial"/>
          <w:sz w:val="20"/>
          <w:szCs w:val="20"/>
        </w:rPr>
        <w:t>środków</w:t>
      </w:r>
      <w:r w:rsidRPr="00641EF1">
        <w:rPr>
          <w:rFonts w:ascii="Arial" w:hAnsi="Arial" w:cs="Arial"/>
          <w:sz w:val="20"/>
          <w:szCs w:val="20"/>
        </w:rPr>
        <w:t xml:space="preserve"> wraz z odsetkami w wysokości określonej jak dla zaległości podatkowych na rachunek wskazany przez Finansującego</w:t>
      </w:r>
      <w:r w:rsidR="00BB316A">
        <w:rPr>
          <w:rFonts w:ascii="Arial" w:hAnsi="Arial" w:cs="Arial"/>
          <w:sz w:val="20"/>
          <w:szCs w:val="20"/>
        </w:rPr>
        <w:t>,</w:t>
      </w:r>
      <w:r w:rsidR="00484A3B">
        <w:rPr>
          <w:rFonts w:ascii="Arial" w:hAnsi="Arial" w:cs="Arial"/>
          <w:sz w:val="20"/>
          <w:szCs w:val="20"/>
        </w:rPr>
        <w:t xml:space="preserve"> w terminie trzech dni </w:t>
      </w:r>
      <w:r w:rsidR="00A246B8">
        <w:rPr>
          <w:rFonts w:ascii="Arial" w:hAnsi="Arial" w:cs="Arial"/>
          <w:sz w:val="20"/>
          <w:szCs w:val="20"/>
        </w:rPr>
        <w:t xml:space="preserve">roboczych </w:t>
      </w:r>
      <w:r w:rsidR="00484A3B">
        <w:rPr>
          <w:rFonts w:ascii="Arial" w:hAnsi="Arial" w:cs="Arial"/>
          <w:sz w:val="20"/>
          <w:szCs w:val="20"/>
        </w:rPr>
        <w:t>od dnia otrzymania wezwania do zapłaty</w:t>
      </w:r>
      <w:r w:rsidRPr="00641EF1">
        <w:rPr>
          <w:rFonts w:ascii="Arial" w:hAnsi="Arial" w:cs="Arial"/>
          <w:sz w:val="20"/>
          <w:szCs w:val="20"/>
        </w:rPr>
        <w:t>.</w:t>
      </w:r>
    </w:p>
    <w:p w14:paraId="01EF5703" w14:textId="77777777" w:rsidR="00F967BC" w:rsidRPr="00641EF1" w:rsidRDefault="000A1A74" w:rsidP="00641EF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Wypłata środków objętych Grantem</w:t>
      </w:r>
      <w:r w:rsidR="00F967BC" w:rsidRPr="00641EF1">
        <w:rPr>
          <w:rFonts w:ascii="Arial" w:hAnsi="Arial" w:cs="Arial"/>
          <w:sz w:val="20"/>
          <w:szCs w:val="20"/>
        </w:rPr>
        <w:t xml:space="preserve"> może zostać wstrzymana do czasu wyjaśnienia zastrzeżeń </w:t>
      </w:r>
      <w:r>
        <w:rPr>
          <w:rFonts w:ascii="Arial" w:hAnsi="Arial" w:cs="Arial"/>
          <w:sz w:val="20"/>
          <w:szCs w:val="20"/>
        </w:rPr>
        <w:t xml:space="preserve">Finansującego </w:t>
      </w:r>
      <w:r w:rsidR="00F967BC" w:rsidRPr="00641EF1">
        <w:rPr>
          <w:rFonts w:ascii="Arial" w:hAnsi="Arial" w:cs="Arial"/>
          <w:sz w:val="20"/>
          <w:szCs w:val="20"/>
        </w:rPr>
        <w:t>co do prawidłowości ich wydatkowania</w:t>
      </w:r>
      <w:r w:rsidR="00D50FFD" w:rsidRPr="00641EF1">
        <w:rPr>
          <w:rFonts w:ascii="Arial" w:hAnsi="Arial" w:cs="Arial"/>
          <w:sz w:val="20"/>
          <w:szCs w:val="20"/>
        </w:rPr>
        <w:t>.</w:t>
      </w:r>
    </w:p>
    <w:p w14:paraId="55E9C370" w14:textId="77777777" w:rsidR="00F967BC" w:rsidRPr="00641EF1" w:rsidRDefault="00F967BC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3FB861F" w14:textId="77777777" w:rsidR="00393A72" w:rsidRPr="00641EF1" w:rsidRDefault="00F967BC" w:rsidP="00641EF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lastRenderedPageBreak/>
        <w:t>W przypadku gdy Grantobiorca nie dokonał w wyznaczonym termin</w:t>
      </w:r>
      <w:r w:rsidR="00036C47" w:rsidRPr="00641EF1">
        <w:rPr>
          <w:rFonts w:ascii="Arial" w:hAnsi="Arial" w:cs="Arial"/>
          <w:sz w:val="20"/>
          <w:szCs w:val="20"/>
        </w:rPr>
        <w:t>ie zwrotu, o którym mowa w treści ust. </w:t>
      </w:r>
      <w:r w:rsidRPr="00641EF1">
        <w:rPr>
          <w:rFonts w:ascii="Arial" w:hAnsi="Arial" w:cs="Arial"/>
          <w:sz w:val="20"/>
          <w:szCs w:val="20"/>
        </w:rPr>
        <w:t>1</w:t>
      </w:r>
      <w:r w:rsidR="00036C47" w:rsidRPr="00641EF1">
        <w:rPr>
          <w:rFonts w:ascii="Arial" w:hAnsi="Arial" w:cs="Arial"/>
          <w:sz w:val="20"/>
          <w:szCs w:val="20"/>
        </w:rPr>
        <w:t>. powyżej</w:t>
      </w:r>
      <w:r w:rsidRPr="00641EF1">
        <w:rPr>
          <w:rFonts w:ascii="Arial" w:hAnsi="Arial" w:cs="Arial"/>
          <w:sz w:val="20"/>
          <w:szCs w:val="20"/>
        </w:rPr>
        <w:t>, Finansujący podejmie odpowiednie czynności zmierzające do odzyskania należnych środków z wykorzystaniem wszelkich dostępnych środków prawnych. Koszty czynności zmierzających do odzyskania nieprawidłowo wykorzystanego Grantu obciążają Grantobiorcę</w:t>
      </w:r>
      <w:r w:rsidR="00D50FFD" w:rsidRPr="00641EF1">
        <w:rPr>
          <w:rFonts w:ascii="Arial" w:hAnsi="Arial" w:cs="Arial"/>
          <w:sz w:val="20"/>
          <w:szCs w:val="20"/>
        </w:rPr>
        <w:t xml:space="preserve">. </w:t>
      </w:r>
      <w:r w:rsidR="009C55D7" w:rsidRPr="00641EF1">
        <w:rPr>
          <w:rFonts w:ascii="Arial" w:hAnsi="Arial" w:cs="Arial"/>
          <w:sz w:val="20"/>
          <w:szCs w:val="20"/>
        </w:rPr>
        <w:t>Grantobiorca przyjmuje do wiadomości, że może to ponadto skutkować wykluczeniem z możliwości otrzymania dalszego dofinansowania.</w:t>
      </w:r>
    </w:p>
    <w:p w14:paraId="635502FD" w14:textId="181C2B87" w:rsidR="00EF15BF" w:rsidRPr="00641EF1" w:rsidRDefault="003D7553" w:rsidP="00641E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</w:t>
      </w:r>
      <w:r w:rsidR="00EE5224">
        <w:rPr>
          <w:rFonts w:ascii="Arial" w:hAnsi="Arial" w:cs="Arial"/>
          <w:b/>
          <w:sz w:val="20"/>
          <w:szCs w:val="20"/>
        </w:rPr>
        <w:t>11</w:t>
      </w:r>
      <w:r w:rsidR="00C2126E">
        <w:rPr>
          <w:rFonts w:ascii="Arial" w:hAnsi="Arial" w:cs="Arial"/>
          <w:b/>
          <w:sz w:val="20"/>
          <w:szCs w:val="20"/>
        </w:rPr>
        <w:t xml:space="preserve"> </w:t>
      </w:r>
      <w:r w:rsidR="00EF15BF" w:rsidRPr="00641EF1">
        <w:rPr>
          <w:rFonts w:ascii="Arial" w:hAnsi="Arial" w:cs="Arial"/>
          <w:b/>
          <w:sz w:val="20"/>
          <w:szCs w:val="20"/>
        </w:rPr>
        <w:t>Rozwiązanie Umowy</w:t>
      </w:r>
    </w:p>
    <w:p w14:paraId="4F6098CC" w14:textId="77777777" w:rsidR="00EF15BF" w:rsidRPr="00641EF1" w:rsidRDefault="00EF15BF" w:rsidP="00641EF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Finansujący może rozwiązać Umowę bez wypowiedzenia, jeżeli Grantobiorca:</w:t>
      </w:r>
    </w:p>
    <w:p w14:paraId="47D2B1BC" w14:textId="3C4E2378" w:rsidR="00A246B8" w:rsidRDefault="00EF15BF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realizuje </w:t>
      </w:r>
      <w:r w:rsidR="00582241" w:rsidRPr="00641EF1">
        <w:rPr>
          <w:rFonts w:ascii="Arial" w:hAnsi="Arial" w:cs="Arial"/>
          <w:sz w:val="20"/>
          <w:szCs w:val="20"/>
        </w:rPr>
        <w:t>Projekt</w:t>
      </w:r>
      <w:r w:rsidR="00582241">
        <w:rPr>
          <w:rFonts w:ascii="Arial" w:hAnsi="Arial" w:cs="Arial"/>
          <w:sz w:val="20"/>
          <w:szCs w:val="20"/>
        </w:rPr>
        <w:t xml:space="preserve"> Grantowy</w:t>
      </w:r>
      <w:r w:rsidR="00B44FAA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>w sposób niezgodny z Umową</w:t>
      </w:r>
      <w:r w:rsidR="00A246B8">
        <w:rPr>
          <w:rFonts w:ascii="Arial" w:hAnsi="Arial" w:cs="Arial"/>
          <w:sz w:val="20"/>
          <w:szCs w:val="20"/>
        </w:rPr>
        <w:t xml:space="preserve"> lub z jej naruszeniem</w:t>
      </w:r>
      <w:r w:rsidR="00DE0FCB">
        <w:rPr>
          <w:rFonts w:ascii="Arial" w:hAnsi="Arial" w:cs="Arial"/>
          <w:sz w:val="20"/>
          <w:szCs w:val="20"/>
        </w:rPr>
        <w:t>;</w:t>
      </w:r>
    </w:p>
    <w:p w14:paraId="78F95B26" w14:textId="77777777" w:rsidR="00EF15BF" w:rsidRPr="00641EF1" w:rsidRDefault="00A246B8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</w:t>
      </w:r>
      <w:r w:rsidR="00582241" w:rsidRPr="00641EF1">
        <w:rPr>
          <w:rFonts w:ascii="Arial" w:hAnsi="Arial" w:cs="Arial"/>
          <w:sz w:val="20"/>
          <w:szCs w:val="20"/>
        </w:rPr>
        <w:t>zlecon</w:t>
      </w:r>
      <w:r w:rsidR="00582241">
        <w:rPr>
          <w:rFonts w:ascii="Arial" w:hAnsi="Arial" w:cs="Arial"/>
          <w:sz w:val="20"/>
          <w:szCs w:val="20"/>
        </w:rPr>
        <w:t xml:space="preserve">ej </w:t>
      </w:r>
      <w:r w:rsidR="00582241" w:rsidRPr="00641EF1">
        <w:rPr>
          <w:rFonts w:ascii="Arial" w:hAnsi="Arial" w:cs="Arial"/>
          <w:sz w:val="20"/>
          <w:szCs w:val="20"/>
        </w:rPr>
        <w:t>Usłu</w:t>
      </w:r>
      <w:r w:rsidR="00582241">
        <w:rPr>
          <w:rFonts w:ascii="Arial" w:hAnsi="Arial" w:cs="Arial"/>
          <w:sz w:val="20"/>
          <w:szCs w:val="20"/>
        </w:rPr>
        <w:t>gi</w:t>
      </w:r>
      <w:r w:rsidR="00932738" w:rsidRPr="00641EF1">
        <w:rPr>
          <w:rFonts w:ascii="Arial" w:hAnsi="Arial" w:cs="Arial"/>
          <w:sz w:val="20"/>
          <w:szCs w:val="20"/>
        </w:rPr>
        <w:t xml:space="preserve"> nie jest zgodn</w:t>
      </w:r>
      <w:r>
        <w:rPr>
          <w:rFonts w:ascii="Arial" w:hAnsi="Arial" w:cs="Arial"/>
          <w:sz w:val="20"/>
          <w:szCs w:val="20"/>
        </w:rPr>
        <w:t>y</w:t>
      </w:r>
      <w:r w:rsidR="00B15466" w:rsidRPr="00641EF1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 xml:space="preserve">zakresem opisanym w </w:t>
      </w:r>
      <w:r w:rsidR="00582241" w:rsidRPr="00641EF1">
        <w:rPr>
          <w:rFonts w:ascii="Arial" w:hAnsi="Arial" w:cs="Arial"/>
          <w:sz w:val="20"/>
          <w:szCs w:val="20"/>
        </w:rPr>
        <w:t>treśc</w:t>
      </w:r>
      <w:r w:rsidR="00582241">
        <w:rPr>
          <w:rFonts w:ascii="Arial" w:hAnsi="Arial" w:cs="Arial"/>
          <w:sz w:val="20"/>
          <w:szCs w:val="20"/>
        </w:rPr>
        <w:t>i Wniosku</w:t>
      </w:r>
      <w:r>
        <w:rPr>
          <w:rFonts w:ascii="Arial" w:hAnsi="Arial" w:cs="Arial"/>
          <w:sz w:val="20"/>
          <w:szCs w:val="20"/>
        </w:rPr>
        <w:t xml:space="preserve"> lub stanowiącej jego integralną część </w:t>
      </w:r>
      <w:r w:rsidR="00DE0FCB">
        <w:rPr>
          <w:rFonts w:ascii="Arial" w:hAnsi="Arial" w:cs="Arial"/>
          <w:sz w:val="20"/>
          <w:szCs w:val="20"/>
        </w:rPr>
        <w:t>Karty P</w:t>
      </w:r>
      <w:r w:rsidR="00B15466" w:rsidRPr="00641EF1">
        <w:rPr>
          <w:rFonts w:ascii="Arial" w:hAnsi="Arial" w:cs="Arial"/>
          <w:sz w:val="20"/>
          <w:szCs w:val="20"/>
        </w:rPr>
        <w:t>rojektu</w:t>
      </w:r>
      <w:r w:rsidR="00EF15BF" w:rsidRPr="00641EF1">
        <w:rPr>
          <w:rFonts w:ascii="Arial" w:hAnsi="Arial" w:cs="Arial"/>
          <w:sz w:val="20"/>
          <w:szCs w:val="20"/>
        </w:rPr>
        <w:t>;</w:t>
      </w:r>
    </w:p>
    <w:p w14:paraId="112AC98D" w14:textId="77777777" w:rsidR="00EF15BF" w:rsidRPr="00641EF1" w:rsidRDefault="00EF15BF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odmówił poddania się kontroli lub audytowi </w:t>
      </w:r>
      <w:r w:rsidR="00B15466" w:rsidRPr="00641EF1">
        <w:rPr>
          <w:rFonts w:ascii="Arial" w:hAnsi="Arial" w:cs="Arial"/>
          <w:sz w:val="20"/>
          <w:szCs w:val="20"/>
        </w:rPr>
        <w:t xml:space="preserve">Finansującego lub innych </w:t>
      </w:r>
      <w:r w:rsidRPr="00641EF1">
        <w:rPr>
          <w:rFonts w:ascii="Arial" w:hAnsi="Arial" w:cs="Arial"/>
          <w:sz w:val="20"/>
          <w:szCs w:val="20"/>
        </w:rPr>
        <w:t xml:space="preserve">uprawnionych </w:t>
      </w:r>
      <w:r w:rsidR="00B15466" w:rsidRPr="00641EF1">
        <w:rPr>
          <w:rFonts w:ascii="Arial" w:hAnsi="Arial" w:cs="Arial"/>
          <w:sz w:val="20"/>
          <w:szCs w:val="20"/>
        </w:rPr>
        <w:t>podmiotów</w:t>
      </w:r>
      <w:r w:rsidR="00882624" w:rsidRPr="00641EF1">
        <w:rPr>
          <w:rFonts w:ascii="Arial" w:hAnsi="Arial" w:cs="Arial"/>
          <w:sz w:val="20"/>
          <w:szCs w:val="20"/>
        </w:rPr>
        <w:t xml:space="preserve"> lub utrudniał przeprowadzenie kontroli lub audytu</w:t>
      </w:r>
      <w:r w:rsidRPr="00641EF1">
        <w:rPr>
          <w:rFonts w:ascii="Arial" w:hAnsi="Arial" w:cs="Arial"/>
          <w:sz w:val="20"/>
          <w:szCs w:val="20"/>
        </w:rPr>
        <w:t>;</w:t>
      </w:r>
    </w:p>
    <w:p w14:paraId="3182ECBB" w14:textId="77777777" w:rsidR="00EF15BF" w:rsidRPr="00641EF1" w:rsidRDefault="00EF15BF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 wyznaczonym terminie nie usunął stwierdzonych </w:t>
      </w:r>
      <w:r w:rsidR="00882624" w:rsidRPr="00641EF1">
        <w:rPr>
          <w:rFonts w:ascii="Arial" w:hAnsi="Arial" w:cs="Arial"/>
          <w:sz w:val="20"/>
          <w:szCs w:val="20"/>
        </w:rPr>
        <w:t xml:space="preserve">w toku kontroli lub audytu </w:t>
      </w:r>
      <w:r w:rsidRPr="00641EF1">
        <w:rPr>
          <w:rFonts w:ascii="Arial" w:hAnsi="Arial" w:cs="Arial"/>
          <w:sz w:val="20"/>
          <w:szCs w:val="20"/>
        </w:rPr>
        <w:t>nieprawidłowości;</w:t>
      </w:r>
    </w:p>
    <w:p w14:paraId="06C098DB" w14:textId="290D455D" w:rsidR="00EF15BF" w:rsidRPr="00641EF1" w:rsidRDefault="00EF15BF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nie stosuje się do zaleceń lub rekomendacji Finansującego </w:t>
      </w:r>
    </w:p>
    <w:p w14:paraId="25B4B1A6" w14:textId="77777777" w:rsidR="00EF15BF" w:rsidRPr="00641EF1" w:rsidRDefault="00EF15BF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wykorzystał w całości bądź w części Grant na cel inny niż określony we Wniosku lub niezgodnie z Umową;</w:t>
      </w:r>
    </w:p>
    <w:p w14:paraId="200FE79A" w14:textId="77777777" w:rsidR="00EF15BF" w:rsidRPr="00641EF1" w:rsidRDefault="00EF15BF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złożył podrobione, przerobione lub stwierdzające nieprawdę dokumenty </w:t>
      </w:r>
      <w:r w:rsidR="00A246B8">
        <w:rPr>
          <w:rFonts w:ascii="Arial" w:hAnsi="Arial" w:cs="Arial"/>
          <w:sz w:val="20"/>
          <w:szCs w:val="20"/>
        </w:rPr>
        <w:t xml:space="preserve">lub oświadczenia </w:t>
      </w:r>
      <w:r w:rsidRPr="00641EF1">
        <w:rPr>
          <w:rFonts w:ascii="Arial" w:hAnsi="Arial" w:cs="Arial"/>
          <w:sz w:val="20"/>
          <w:szCs w:val="20"/>
        </w:rPr>
        <w:t>w celu uzyskania Grantu;</w:t>
      </w:r>
    </w:p>
    <w:p w14:paraId="1D34BE90" w14:textId="77777777" w:rsidR="00882624" w:rsidRPr="00641EF1" w:rsidRDefault="00882624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nie przedłożył, pomimo wezwania przez Finansującego, wniosku o płatność wraz załącznikami zgodnie z Umową lub nie uzupełnił lub nie poprawił wniosku o płatność lub załączników zgodnie z Umową;</w:t>
      </w:r>
    </w:p>
    <w:p w14:paraId="0B7F55F5" w14:textId="77777777" w:rsidR="006F7105" w:rsidRDefault="00EF15BF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został postawiony w stan likwidacji</w:t>
      </w:r>
      <w:r w:rsidR="006F7105">
        <w:rPr>
          <w:rFonts w:ascii="Arial" w:hAnsi="Arial" w:cs="Arial"/>
          <w:sz w:val="20"/>
          <w:szCs w:val="20"/>
        </w:rPr>
        <w:t>;</w:t>
      </w:r>
    </w:p>
    <w:p w14:paraId="2F1161F6" w14:textId="77777777" w:rsidR="00DD47C4" w:rsidRPr="00641EF1" w:rsidRDefault="006F7105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stał się niewypłacalny</w:t>
      </w:r>
      <w:r w:rsidR="00EF15BF" w:rsidRPr="00641EF1">
        <w:rPr>
          <w:rFonts w:ascii="Arial" w:hAnsi="Arial" w:cs="Arial"/>
          <w:sz w:val="20"/>
          <w:szCs w:val="20"/>
        </w:rPr>
        <w:t xml:space="preserve"> lub podlega zarządowi komisarycznemu lub gdy zawiesił swoją działalność lub zaprzestał działalności </w:t>
      </w:r>
      <w:r w:rsidR="00DD47C4" w:rsidRPr="00641EF1">
        <w:rPr>
          <w:rFonts w:ascii="Arial" w:hAnsi="Arial" w:cs="Arial"/>
          <w:sz w:val="20"/>
          <w:szCs w:val="20"/>
        </w:rPr>
        <w:t xml:space="preserve">lub jest </w:t>
      </w:r>
      <w:r>
        <w:rPr>
          <w:rFonts w:ascii="Arial" w:hAnsi="Arial" w:cs="Arial"/>
          <w:sz w:val="20"/>
          <w:szCs w:val="20"/>
        </w:rPr>
        <w:t xml:space="preserve">stroną </w:t>
      </w:r>
      <w:r w:rsidR="00DD47C4" w:rsidRPr="00641EF1">
        <w:rPr>
          <w:rFonts w:ascii="Arial" w:hAnsi="Arial" w:cs="Arial"/>
          <w:sz w:val="20"/>
          <w:szCs w:val="20"/>
        </w:rPr>
        <w:t>postępowań o podobnym charakterze</w:t>
      </w:r>
      <w:r w:rsidR="00F967BC" w:rsidRPr="00641EF1">
        <w:rPr>
          <w:rFonts w:ascii="Arial" w:hAnsi="Arial" w:cs="Arial"/>
          <w:sz w:val="20"/>
          <w:szCs w:val="20"/>
        </w:rPr>
        <w:t>;</w:t>
      </w:r>
    </w:p>
    <w:p w14:paraId="48E7D88F" w14:textId="77777777" w:rsidR="00DA09D3" w:rsidRPr="00641EF1" w:rsidRDefault="00DA09D3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zaistniała </w:t>
      </w:r>
      <w:r w:rsidR="001B49E6" w:rsidRPr="00641EF1">
        <w:rPr>
          <w:rFonts w:ascii="Arial" w:hAnsi="Arial" w:cs="Arial"/>
          <w:sz w:val="20"/>
          <w:szCs w:val="20"/>
        </w:rPr>
        <w:t>Istotna Zmiana, która w ocenie Finansującego utrudnia lub u</w:t>
      </w:r>
      <w:r w:rsidR="00932738" w:rsidRPr="00641EF1">
        <w:rPr>
          <w:rFonts w:ascii="Arial" w:hAnsi="Arial" w:cs="Arial"/>
          <w:sz w:val="20"/>
          <w:szCs w:val="20"/>
        </w:rPr>
        <w:t>niemożliwia realizację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="00932738" w:rsidRPr="00641EF1">
        <w:rPr>
          <w:rFonts w:ascii="Arial" w:hAnsi="Arial" w:cs="Arial"/>
          <w:sz w:val="20"/>
          <w:szCs w:val="20"/>
        </w:rPr>
        <w:t>;</w:t>
      </w:r>
    </w:p>
    <w:p w14:paraId="016BB6A7" w14:textId="5805FCB4" w:rsidR="00882624" w:rsidRDefault="00882624" w:rsidP="00641E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nie wykonuje obowiązków w zakresie </w:t>
      </w:r>
      <w:r w:rsidR="00B72B54" w:rsidRPr="00641EF1">
        <w:rPr>
          <w:rFonts w:ascii="Arial" w:hAnsi="Arial" w:cs="Arial"/>
          <w:sz w:val="20"/>
          <w:szCs w:val="20"/>
        </w:rPr>
        <w:t xml:space="preserve">prowadzenia </w:t>
      </w:r>
      <w:r w:rsidR="00DE0FCB" w:rsidRPr="00641EF1">
        <w:rPr>
          <w:rFonts w:ascii="Arial" w:hAnsi="Arial" w:cs="Arial"/>
          <w:sz w:val="20"/>
          <w:szCs w:val="20"/>
        </w:rPr>
        <w:t xml:space="preserve">i przechowywania </w:t>
      </w:r>
      <w:r w:rsidR="00B72B54" w:rsidRPr="00641EF1">
        <w:rPr>
          <w:rFonts w:ascii="Arial" w:hAnsi="Arial" w:cs="Arial"/>
          <w:sz w:val="20"/>
          <w:szCs w:val="20"/>
        </w:rPr>
        <w:t>dokumentacji dotyczącej Projektu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="00582241">
        <w:rPr>
          <w:rFonts w:ascii="Arial" w:hAnsi="Arial" w:cs="Arial"/>
          <w:sz w:val="20"/>
          <w:szCs w:val="20"/>
        </w:rPr>
        <w:t>Grantowego</w:t>
      </w:r>
      <w:r w:rsidR="00582241" w:rsidRPr="00641EF1">
        <w:rPr>
          <w:rFonts w:ascii="Arial" w:hAnsi="Arial" w:cs="Arial"/>
          <w:sz w:val="20"/>
          <w:szCs w:val="20"/>
        </w:rPr>
        <w:t xml:space="preserve"> i</w:t>
      </w:r>
      <w:r w:rsidRPr="00641EF1">
        <w:rPr>
          <w:rFonts w:ascii="Arial" w:hAnsi="Arial" w:cs="Arial"/>
          <w:sz w:val="20"/>
          <w:szCs w:val="20"/>
        </w:rPr>
        <w:t xml:space="preserve"> promocji Projektu </w:t>
      </w:r>
      <w:r w:rsidR="007C5B11">
        <w:rPr>
          <w:rFonts w:ascii="Arial" w:hAnsi="Arial" w:cs="Arial"/>
          <w:sz w:val="20"/>
          <w:szCs w:val="20"/>
        </w:rPr>
        <w:t xml:space="preserve">Grantowego </w:t>
      </w:r>
      <w:r w:rsidRPr="00641EF1">
        <w:rPr>
          <w:rFonts w:ascii="Arial" w:hAnsi="Arial" w:cs="Arial"/>
          <w:sz w:val="20"/>
          <w:szCs w:val="20"/>
        </w:rPr>
        <w:t>opisanych w Umowie</w:t>
      </w:r>
      <w:r w:rsidR="00742FFE">
        <w:rPr>
          <w:rFonts w:ascii="Arial" w:hAnsi="Arial" w:cs="Arial"/>
          <w:sz w:val="20"/>
          <w:szCs w:val="20"/>
        </w:rPr>
        <w:t>;</w:t>
      </w:r>
    </w:p>
    <w:p w14:paraId="7C2DCDD0" w14:textId="088C1199" w:rsidR="00882624" w:rsidRPr="00B44FAA" w:rsidRDefault="00742FFE" w:rsidP="00B44FA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wykonuje obowiązków infor</w:t>
      </w:r>
      <w:r w:rsidR="00EF4FB7">
        <w:rPr>
          <w:rFonts w:ascii="Arial" w:hAnsi="Arial" w:cs="Arial"/>
          <w:sz w:val="20"/>
          <w:szCs w:val="20"/>
        </w:rPr>
        <w:t>macyjnych, o których mowa w §13.</w:t>
      </w:r>
    </w:p>
    <w:p w14:paraId="4AC8C1C8" w14:textId="77777777" w:rsidR="00580F8B" w:rsidRPr="00641EF1" w:rsidRDefault="00580F8B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BEE695" w14:textId="060501DF" w:rsidR="00DD47C4" w:rsidRPr="00641EF1" w:rsidRDefault="00DD47C4" w:rsidP="00641EF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 przypadku rozwiązania Umowy z powodów, o których mowa w ust. 1</w:t>
      </w:r>
      <w:r w:rsidR="00744445">
        <w:rPr>
          <w:rFonts w:ascii="Arial" w:hAnsi="Arial" w:cs="Arial"/>
          <w:sz w:val="20"/>
          <w:szCs w:val="20"/>
        </w:rPr>
        <w:t xml:space="preserve"> lub ust. 2</w:t>
      </w:r>
      <w:r w:rsidRPr="00641EF1">
        <w:rPr>
          <w:rFonts w:ascii="Arial" w:hAnsi="Arial" w:cs="Arial"/>
          <w:sz w:val="20"/>
          <w:szCs w:val="20"/>
        </w:rPr>
        <w:t xml:space="preserve"> Grantobiorca jest zobowiązany do zwrotu otrzymanego </w:t>
      </w:r>
      <w:r w:rsidR="00582241">
        <w:rPr>
          <w:rFonts w:ascii="Arial" w:hAnsi="Arial" w:cs="Arial"/>
          <w:sz w:val="20"/>
          <w:szCs w:val="20"/>
        </w:rPr>
        <w:t>Grantu</w:t>
      </w:r>
      <w:r w:rsidR="00582241" w:rsidRPr="00641EF1">
        <w:rPr>
          <w:rFonts w:ascii="Arial" w:hAnsi="Arial" w:cs="Arial"/>
          <w:sz w:val="20"/>
          <w:szCs w:val="20"/>
        </w:rPr>
        <w:t xml:space="preserve"> wraz</w:t>
      </w:r>
      <w:r w:rsidRPr="00641EF1">
        <w:rPr>
          <w:rFonts w:ascii="Arial" w:hAnsi="Arial" w:cs="Arial"/>
          <w:sz w:val="20"/>
          <w:szCs w:val="20"/>
        </w:rPr>
        <w:t xml:space="preserve"> z odsetkami w wysokości określonej dl</w:t>
      </w:r>
      <w:r w:rsidR="00CF359E" w:rsidRPr="00641EF1">
        <w:rPr>
          <w:rFonts w:ascii="Arial" w:hAnsi="Arial" w:cs="Arial"/>
          <w:sz w:val="20"/>
          <w:szCs w:val="20"/>
        </w:rPr>
        <w:t>a</w:t>
      </w:r>
      <w:r w:rsidR="00C2126E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 xml:space="preserve">zaległości podatkowych naliczanymi od dnia przekazania </w:t>
      </w:r>
      <w:r w:rsidR="00906BB0">
        <w:rPr>
          <w:rFonts w:ascii="Arial" w:hAnsi="Arial" w:cs="Arial"/>
          <w:sz w:val="20"/>
          <w:szCs w:val="20"/>
        </w:rPr>
        <w:t>Grantu</w:t>
      </w:r>
      <w:r w:rsidRPr="00641EF1">
        <w:rPr>
          <w:rFonts w:ascii="Arial" w:hAnsi="Arial" w:cs="Arial"/>
          <w:sz w:val="20"/>
          <w:szCs w:val="20"/>
        </w:rPr>
        <w:t>, w terminie wyznaczonym przez Finansują</w:t>
      </w:r>
      <w:r w:rsidR="00580F8B" w:rsidRPr="00641EF1">
        <w:rPr>
          <w:rFonts w:ascii="Arial" w:hAnsi="Arial" w:cs="Arial"/>
          <w:sz w:val="20"/>
          <w:szCs w:val="20"/>
        </w:rPr>
        <w:t>cego na rachunek przez niego wskazany. W takim przypadku Grantobiorcy nie przysługuje odszkodowanie.</w:t>
      </w:r>
    </w:p>
    <w:p w14:paraId="40A09C33" w14:textId="77777777" w:rsidR="00580F8B" w:rsidRPr="00641EF1" w:rsidRDefault="00580F8B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C952199" w14:textId="77777777" w:rsidR="00DD47C4" w:rsidRPr="00641EF1" w:rsidRDefault="00580F8B" w:rsidP="00641EF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Umowa może zostać rozwiązania w wyniku zgodnej woli Stron. W takim przypadku Grantobiorca ma prawo do dofinansowania wyłącznie tej części </w:t>
      </w:r>
      <w:r w:rsidR="00BA6DE9">
        <w:rPr>
          <w:rFonts w:ascii="Arial" w:hAnsi="Arial" w:cs="Arial"/>
          <w:sz w:val="20"/>
          <w:szCs w:val="20"/>
        </w:rPr>
        <w:t>poniesionych kosztów</w:t>
      </w:r>
      <w:r w:rsidRPr="00641EF1">
        <w:rPr>
          <w:rFonts w:ascii="Arial" w:hAnsi="Arial" w:cs="Arial"/>
          <w:sz w:val="20"/>
          <w:szCs w:val="20"/>
        </w:rPr>
        <w:t xml:space="preserve">, która odpowiada prawidłowo zrealizowanej do czasu rozwiązania </w:t>
      </w:r>
      <w:r w:rsidR="00BA6DE9">
        <w:rPr>
          <w:rFonts w:ascii="Arial" w:hAnsi="Arial" w:cs="Arial"/>
          <w:sz w:val="20"/>
          <w:szCs w:val="20"/>
        </w:rPr>
        <w:t>U</w:t>
      </w:r>
      <w:r w:rsidRPr="00641EF1">
        <w:rPr>
          <w:rFonts w:ascii="Arial" w:hAnsi="Arial" w:cs="Arial"/>
          <w:sz w:val="20"/>
          <w:szCs w:val="20"/>
        </w:rPr>
        <w:t xml:space="preserve">mowy </w:t>
      </w:r>
      <w:r w:rsidR="00F967BC" w:rsidRPr="00641EF1">
        <w:rPr>
          <w:rFonts w:ascii="Arial" w:hAnsi="Arial" w:cs="Arial"/>
          <w:sz w:val="20"/>
          <w:szCs w:val="20"/>
        </w:rPr>
        <w:t>części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="00F967BC" w:rsidRPr="00641EF1">
        <w:rPr>
          <w:rFonts w:ascii="Arial" w:hAnsi="Arial" w:cs="Arial"/>
          <w:sz w:val="20"/>
          <w:szCs w:val="20"/>
        </w:rPr>
        <w:t>.</w:t>
      </w:r>
    </w:p>
    <w:p w14:paraId="3036D8F4" w14:textId="77777777" w:rsidR="00F967BC" w:rsidRPr="00641EF1" w:rsidRDefault="00F967BC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2DD18C" w14:textId="77777777" w:rsidR="00C4253A" w:rsidRPr="00641EF1" w:rsidRDefault="00F967BC" w:rsidP="00641EF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Umowa może zostać rozwiązana na wniosek Gr</w:t>
      </w:r>
      <w:r w:rsidR="004E0B91" w:rsidRPr="00641EF1">
        <w:rPr>
          <w:rFonts w:ascii="Arial" w:hAnsi="Arial" w:cs="Arial"/>
          <w:sz w:val="20"/>
          <w:szCs w:val="20"/>
        </w:rPr>
        <w:t>antobiorcy, jeżeli w terminie trzydziestu</w:t>
      </w:r>
      <w:r w:rsidRPr="00641EF1">
        <w:rPr>
          <w:rFonts w:ascii="Arial" w:hAnsi="Arial" w:cs="Arial"/>
          <w:sz w:val="20"/>
          <w:szCs w:val="20"/>
        </w:rPr>
        <w:t xml:space="preserve"> dni od dnia złożenia wniosku o </w:t>
      </w:r>
      <w:r w:rsidR="00582241" w:rsidRPr="00641EF1">
        <w:rPr>
          <w:rFonts w:ascii="Arial" w:hAnsi="Arial" w:cs="Arial"/>
          <w:sz w:val="20"/>
          <w:szCs w:val="20"/>
        </w:rPr>
        <w:t>rozwiązani</w:t>
      </w:r>
      <w:r w:rsidR="00582241">
        <w:rPr>
          <w:rFonts w:ascii="Arial" w:hAnsi="Arial" w:cs="Arial"/>
          <w:sz w:val="20"/>
          <w:szCs w:val="20"/>
        </w:rPr>
        <w:t>e</w:t>
      </w:r>
      <w:r w:rsidR="00582241" w:rsidRPr="00641EF1">
        <w:rPr>
          <w:rFonts w:ascii="Arial" w:hAnsi="Arial" w:cs="Arial"/>
          <w:sz w:val="20"/>
          <w:szCs w:val="20"/>
        </w:rPr>
        <w:t xml:space="preserve"> Umowy</w:t>
      </w:r>
      <w:r w:rsidRPr="00641EF1">
        <w:rPr>
          <w:rFonts w:ascii="Arial" w:hAnsi="Arial" w:cs="Arial"/>
          <w:sz w:val="20"/>
          <w:szCs w:val="20"/>
        </w:rPr>
        <w:t xml:space="preserve"> zwróci on </w:t>
      </w:r>
      <w:r w:rsidR="00582241" w:rsidRPr="00641EF1">
        <w:rPr>
          <w:rFonts w:ascii="Arial" w:hAnsi="Arial" w:cs="Arial"/>
          <w:sz w:val="20"/>
          <w:szCs w:val="20"/>
        </w:rPr>
        <w:t>otrzyman</w:t>
      </w:r>
      <w:r w:rsidR="00582241">
        <w:rPr>
          <w:rFonts w:ascii="Arial" w:hAnsi="Arial" w:cs="Arial"/>
          <w:sz w:val="20"/>
          <w:szCs w:val="20"/>
        </w:rPr>
        <w:t>y Grant</w:t>
      </w:r>
      <w:r w:rsidR="005F43B7" w:rsidRPr="00641EF1">
        <w:rPr>
          <w:rFonts w:ascii="Arial" w:hAnsi="Arial" w:cs="Arial"/>
          <w:sz w:val="20"/>
          <w:szCs w:val="20"/>
        </w:rPr>
        <w:t>, wraz z odsetkami w </w:t>
      </w:r>
      <w:r w:rsidRPr="00641EF1">
        <w:rPr>
          <w:rFonts w:ascii="Arial" w:hAnsi="Arial" w:cs="Arial"/>
          <w:sz w:val="20"/>
          <w:szCs w:val="20"/>
        </w:rPr>
        <w:t xml:space="preserve">wysokości jak dla zaległości podatkowych naliczanymi od dnia </w:t>
      </w:r>
      <w:r w:rsidR="00B72B54" w:rsidRPr="00641EF1">
        <w:rPr>
          <w:rFonts w:ascii="Arial" w:hAnsi="Arial" w:cs="Arial"/>
          <w:sz w:val="20"/>
          <w:szCs w:val="20"/>
        </w:rPr>
        <w:t xml:space="preserve">otrzymania </w:t>
      </w:r>
      <w:r w:rsidR="00906BB0">
        <w:rPr>
          <w:rFonts w:ascii="Arial" w:hAnsi="Arial" w:cs="Arial"/>
          <w:sz w:val="20"/>
          <w:szCs w:val="20"/>
        </w:rPr>
        <w:t>Grantu</w:t>
      </w:r>
      <w:r w:rsidRPr="00641EF1">
        <w:rPr>
          <w:rFonts w:ascii="Arial" w:hAnsi="Arial" w:cs="Arial"/>
          <w:sz w:val="20"/>
          <w:szCs w:val="20"/>
        </w:rPr>
        <w:t>.</w:t>
      </w:r>
    </w:p>
    <w:p w14:paraId="11FFD7AD" w14:textId="54F5FC42" w:rsidR="0016416C" w:rsidRPr="00641EF1" w:rsidRDefault="003D7553" w:rsidP="00641E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</w:t>
      </w:r>
      <w:r w:rsidR="00B609B6">
        <w:rPr>
          <w:rFonts w:ascii="Arial" w:hAnsi="Arial" w:cs="Arial"/>
          <w:b/>
          <w:sz w:val="20"/>
          <w:szCs w:val="20"/>
        </w:rPr>
        <w:t>12</w:t>
      </w:r>
      <w:r w:rsidR="004A67D9">
        <w:rPr>
          <w:rFonts w:ascii="Arial" w:hAnsi="Arial" w:cs="Arial"/>
          <w:b/>
          <w:sz w:val="20"/>
          <w:szCs w:val="20"/>
        </w:rPr>
        <w:t xml:space="preserve"> </w:t>
      </w:r>
      <w:r w:rsidR="0016416C" w:rsidRPr="00641EF1">
        <w:rPr>
          <w:rFonts w:ascii="Arial" w:hAnsi="Arial" w:cs="Arial"/>
          <w:b/>
          <w:sz w:val="20"/>
          <w:szCs w:val="20"/>
        </w:rPr>
        <w:t>Informacja i promocja</w:t>
      </w:r>
    </w:p>
    <w:p w14:paraId="1F01C152" w14:textId="77777777" w:rsidR="002015F6" w:rsidRPr="00641EF1" w:rsidRDefault="002015F6" w:rsidP="00641EF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Grantobiorca jest zobowiązany do wypełniania obowiązków informacyjnych i promocyjnych zgodnie z treścią postanowień:</w:t>
      </w:r>
    </w:p>
    <w:p w14:paraId="2162267B" w14:textId="77777777" w:rsidR="002015F6" w:rsidRPr="00641EF1" w:rsidRDefault="002015F6" w:rsidP="00641EF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lastRenderedPageBreak/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</w:t>
      </w:r>
      <w:r w:rsidR="00B31840">
        <w:rPr>
          <w:rFonts w:ascii="Arial" w:hAnsi="Arial" w:cs="Arial"/>
          <w:sz w:val="20"/>
          <w:szCs w:val="20"/>
        </w:rPr>
        <w:t>2.2013, str. 320, z późn. zm.),</w:t>
      </w:r>
    </w:p>
    <w:p w14:paraId="4D6AFF4B" w14:textId="77777777" w:rsidR="002015F6" w:rsidRPr="00641EF1" w:rsidRDefault="002015F6" w:rsidP="00641EF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41EF1">
        <w:rPr>
          <w:rFonts w:ascii="Arial" w:eastAsia="Times New Roman" w:hAnsi="Arial" w:cs="Arial"/>
          <w:sz w:val="20"/>
          <w:szCs w:val="24"/>
          <w:lang w:eastAsia="pl-PL"/>
        </w:rPr>
        <w:t>Rozporządzenia wykonawczego Komisji (UE) nr 821/2014 z dnia 28 lipca 2014 r. ustanawiającego zasady stosowania rozporządzenia Parlamentu Europejskiego i Rady (UE) nr 1303/2013 w zakresie szczegółowych uregulowań dotyczących transferu wkładów z programów i zarządzania nimi, przekazywania sprawozdań z wdrażania instrumentów finansowych, charakterystyki technicznej działań informacyjnych i komunikacyjnych w odniesieniu do operacji oraz systemu rejestracji i przechowywania danych (Dz. U. UE. L. z 2014 r. Nr 223, str. 7 z późn. zm.).</w:t>
      </w:r>
    </w:p>
    <w:p w14:paraId="1CD0CC72" w14:textId="77777777" w:rsidR="002015F6" w:rsidRPr="00641EF1" w:rsidRDefault="002015F6" w:rsidP="00641EF1">
      <w:pPr>
        <w:pStyle w:val="Akapitzlist"/>
        <w:spacing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13FEFFB" w14:textId="77777777" w:rsidR="002015F6" w:rsidRPr="00641EF1" w:rsidRDefault="002015F6" w:rsidP="00641EF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Obowiązek wyrażony w ust. 1 powyżej wykonać należy poprzez:</w:t>
      </w:r>
    </w:p>
    <w:p w14:paraId="5CE63D5C" w14:textId="77777777" w:rsidR="002015F6" w:rsidRPr="00641EF1" w:rsidRDefault="002015F6" w:rsidP="00641EF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oznaczenie znakiem Unii Europejskiej oraz Funduszy Europejskich:</w:t>
      </w:r>
    </w:p>
    <w:p w14:paraId="07CCCFB6" w14:textId="77777777" w:rsidR="002015F6" w:rsidRPr="00641EF1" w:rsidRDefault="002015F6" w:rsidP="00641EF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wszystkich prowadzonych działań informacyjnych i promocyjnych dotyczących Projektu</w:t>
      </w:r>
      <w:r w:rsidR="007C5B11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>,</w:t>
      </w:r>
    </w:p>
    <w:p w14:paraId="57493210" w14:textId="77777777" w:rsidR="002015F6" w:rsidRPr="00641EF1" w:rsidRDefault="002015F6" w:rsidP="00641EF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wszystkich dokumentów związanych z realizacją Projektu </w:t>
      </w:r>
      <w:r w:rsidR="007C5B11">
        <w:rPr>
          <w:rFonts w:ascii="Arial" w:hAnsi="Arial" w:cs="Arial"/>
          <w:sz w:val="20"/>
          <w:szCs w:val="20"/>
        </w:rPr>
        <w:t xml:space="preserve">Grantowego </w:t>
      </w:r>
      <w:r w:rsidRPr="00641EF1">
        <w:rPr>
          <w:rFonts w:ascii="Arial" w:hAnsi="Arial" w:cs="Arial"/>
          <w:sz w:val="20"/>
          <w:szCs w:val="20"/>
        </w:rPr>
        <w:t>podawanych do wiadomości publicznej,</w:t>
      </w:r>
    </w:p>
    <w:p w14:paraId="2E126B74" w14:textId="77777777" w:rsidR="002015F6" w:rsidRPr="00641EF1" w:rsidRDefault="002015F6" w:rsidP="00641EF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wszystkich dokumentów i materiałów dla osób i podmiotów uczestniczących w Projekcie</w:t>
      </w:r>
      <w:r w:rsidR="00CD5BF5">
        <w:rPr>
          <w:rFonts w:ascii="Arial" w:hAnsi="Arial" w:cs="Arial"/>
          <w:sz w:val="20"/>
          <w:szCs w:val="20"/>
        </w:rPr>
        <w:t xml:space="preserve"> Grantowym</w:t>
      </w:r>
      <w:r w:rsidRPr="00641EF1">
        <w:rPr>
          <w:rFonts w:ascii="Arial" w:hAnsi="Arial" w:cs="Arial"/>
          <w:sz w:val="20"/>
          <w:szCs w:val="20"/>
        </w:rPr>
        <w:t>.</w:t>
      </w:r>
    </w:p>
    <w:p w14:paraId="13B0FA3D" w14:textId="77777777" w:rsidR="002015F6" w:rsidRPr="00641EF1" w:rsidRDefault="002015F6" w:rsidP="00641EF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umieszczenia opisu Projektu</w:t>
      </w:r>
      <w:r w:rsidR="00CD5BF5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 xml:space="preserve"> na stronie internetowej Grantobiorcy, w przypadku posiadania strony internetowej;</w:t>
      </w:r>
    </w:p>
    <w:p w14:paraId="077CB960" w14:textId="77777777" w:rsidR="002015F6" w:rsidRPr="00641EF1" w:rsidRDefault="002015F6" w:rsidP="00641EF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przekazywania osobom i podmiotom uczestniczącym w Projekcie </w:t>
      </w:r>
      <w:r w:rsidR="00CD5BF5">
        <w:rPr>
          <w:rFonts w:ascii="Arial" w:hAnsi="Arial" w:cs="Arial"/>
          <w:sz w:val="20"/>
          <w:szCs w:val="20"/>
        </w:rPr>
        <w:t xml:space="preserve">Grantowym </w:t>
      </w:r>
      <w:r w:rsidRPr="00641EF1">
        <w:rPr>
          <w:rFonts w:ascii="Arial" w:hAnsi="Arial" w:cs="Arial"/>
          <w:sz w:val="20"/>
          <w:szCs w:val="20"/>
        </w:rPr>
        <w:t xml:space="preserve">informacji, </w:t>
      </w:r>
      <w:r w:rsidR="00CD5BF5">
        <w:rPr>
          <w:rFonts w:ascii="Arial" w:hAnsi="Arial" w:cs="Arial"/>
          <w:sz w:val="20"/>
          <w:szCs w:val="20"/>
        </w:rPr>
        <w:t>o uzyskaniu</w:t>
      </w:r>
      <w:r w:rsidRPr="00641EF1">
        <w:rPr>
          <w:rFonts w:ascii="Arial" w:hAnsi="Arial" w:cs="Arial"/>
          <w:sz w:val="20"/>
          <w:szCs w:val="20"/>
        </w:rPr>
        <w:t xml:space="preserve"> Grant</w:t>
      </w:r>
      <w:r w:rsidR="00CD5BF5">
        <w:rPr>
          <w:rFonts w:ascii="Arial" w:hAnsi="Arial" w:cs="Arial"/>
          <w:sz w:val="20"/>
          <w:szCs w:val="20"/>
        </w:rPr>
        <w:t>u na realizację Projektu Grantowego</w:t>
      </w:r>
      <w:r w:rsidRPr="00641EF1">
        <w:rPr>
          <w:rFonts w:ascii="Arial" w:hAnsi="Arial" w:cs="Arial"/>
          <w:sz w:val="20"/>
          <w:szCs w:val="20"/>
        </w:rPr>
        <w:t>;</w:t>
      </w:r>
    </w:p>
    <w:p w14:paraId="56E048BA" w14:textId="77777777" w:rsidR="002015F6" w:rsidRPr="00641EF1" w:rsidRDefault="002015F6" w:rsidP="00DD230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dokumentowania działań informacyjnych i promocyjnych w ramach Projektu</w:t>
      </w:r>
      <w:r w:rsidR="00CD5BF5">
        <w:rPr>
          <w:rFonts w:ascii="Arial" w:hAnsi="Arial" w:cs="Arial"/>
          <w:sz w:val="20"/>
          <w:szCs w:val="20"/>
        </w:rPr>
        <w:t xml:space="preserve"> Grantowego</w:t>
      </w:r>
      <w:r w:rsidRPr="00641EF1">
        <w:rPr>
          <w:rFonts w:ascii="Arial" w:hAnsi="Arial" w:cs="Arial"/>
          <w:sz w:val="20"/>
          <w:szCs w:val="20"/>
        </w:rPr>
        <w:t>.</w:t>
      </w:r>
    </w:p>
    <w:p w14:paraId="7552F1E4" w14:textId="7BDB561A" w:rsidR="009355AF" w:rsidRPr="00641EF1" w:rsidRDefault="009355AF" w:rsidP="009355AF">
      <w:pPr>
        <w:pStyle w:val="tytu"/>
        <w:spacing w:after="24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2" w:name="_Toc401317886"/>
      <w:bookmarkStart w:id="3" w:name="_Toc429730039"/>
      <w:r w:rsidRPr="00641EF1">
        <w:rPr>
          <w:rFonts w:ascii="Arial" w:hAnsi="Arial" w:cs="Arial"/>
          <w:sz w:val="20"/>
          <w:szCs w:val="20"/>
        </w:rPr>
        <w:t>§</w:t>
      </w:r>
      <w:r w:rsidR="00B609B6">
        <w:rPr>
          <w:rFonts w:ascii="Arial" w:hAnsi="Arial" w:cs="Arial"/>
          <w:sz w:val="20"/>
          <w:szCs w:val="20"/>
        </w:rPr>
        <w:t>13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color w:val="000000" w:themeColor="text1"/>
          <w:sz w:val="20"/>
          <w:szCs w:val="20"/>
        </w:rPr>
        <w:t>Klauzula Salwatoryjna</w:t>
      </w:r>
      <w:bookmarkEnd w:id="2"/>
      <w:bookmarkEnd w:id="3"/>
    </w:p>
    <w:p w14:paraId="0A16AE5E" w14:textId="77777777" w:rsidR="009355AF" w:rsidRPr="00641EF1" w:rsidRDefault="009355AF" w:rsidP="009355A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>Strony uznają wszystkie postanowienia Umowy za ważne i wiążące. Jeżeli jednak jakiekolwiek postanowienie Umowy okaże się lub stanie się nieważne albo niewykonalne, pozostaje to bez wpływu na ważność pozostałych postanowień Umowy, chyba że bez tych postanowień Strony nie zawarły</w:t>
      </w:r>
      <w:r w:rsidR="00FE4785">
        <w:rPr>
          <w:rFonts w:ascii="Arial" w:hAnsi="Arial" w:cs="Arial"/>
          <w:color w:val="000000" w:themeColor="text1"/>
          <w:sz w:val="20"/>
          <w:szCs w:val="20"/>
        </w:rPr>
        <w:t>by Umowy</w:t>
      </w:r>
      <w:r w:rsidRPr="00641EF1">
        <w:rPr>
          <w:rFonts w:ascii="Arial" w:hAnsi="Arial" w:cs="Arial"/>
          <w:color w:val="000000" w:themeColor="text1"/>
          <w:sz w:val="20"/>
          <w:szCs w:val="20"/>
        </w:rPr>
        <w:t xml:space="preserve">, a nie jest możliwa zmiana lub uzupełnienie Umowy w sposób określony w ust. 2 poniżej. </w:t>
      </w:r>
    </w:p>
    <w:p w14:paraId="232C0D6A" w14:textId="77777777" w:rsidR="009355AF" w:rsidRPr="00641EF1" w:rsidRDefault="009355AF" w:rsidP="009355AF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0B5700" w14:textId="77777777" w:rsidR="009355AF" w:rsidRPr="00641EF1" w:rsidRDefault="009355AF" w:rsidP="00DD23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 xml:space="preserve">W przypadku, gdy jakiekolwiek postanowienie Umowy okaże się lub stanie nieważne albo niewykonalne, Strony zobowiązane będą do niezwłocznej zmiany lub uzupełnienia Umowy </w:t>
      </w:r>
      <w:r w:rsidR="00DD2309">
        <w:rPr>
          <w:rFonts w:ascii="Arial" w:hAnsi="Arial" w:cs="Arial"/>
          <w:color w:val="000000" w:themeColor="text1"/>
          <w:sz w:val="20"/>
          <w:szCs w:val="20"/>
        </w:rPr>
        <w:br/>
      </w:r>
      <w:r w:rsidRPr="00641EF1">
        <w:rPr>
          <w:rFonts w:ascii="Arial" w:hAnsi="Arial" w:cs="Arial"/>
          <w:color w:val="000000" w:themeColor="text1"/>
          <w:sz w:val="20"/>
          <w:szCs w:val="20"/>
        </w:rPr>
        <w:t>w sposób oddający możliwie najwierniej zamiar Stron wyrażony w postanowieniu, które uznane zostało za nieważne albo niewykonalne.</w:t>
      </w:r>
    </w:p>
    <w:p w14:paraId="0A157D62" w14:textId="478BA531" w:rsidR="009355AF" w:rsidRPr="00641EF1" w:rsidRDefault="009355AF" w:rsidP="009355A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</w:t>
      </w:r>
      <w:r w:rsidR="004A67D9">
        <w:rPr>
          <w:rFonts w:ascii="Arial" w:hAnsi="Arial" w:cs="Arial"/>
          <w:b/>
          <w:sz w:val="20"/>
          <w:szCs w:val="20"/>
        </w:rPr>
        <w:t>14</w:t>
      </w:r>
      <w:r w:rsidR="004A67D9" w:rsidRPr="00641EF1">
        <w:rPr>
          <w:rFonts w:ascii="Arial" w:hAnsi="Arial" w:cs="Arial"/>
          <w:b/>
          <w:sz w:val="20"/>
          <w:szCs w:val="20"/>
        </w:rPr>
        <w:t xml:space="preserve"> </w:t>
      </w:r>
      <w:r w:rsidRPr="00641EF1">
        <w:rPr>
          <w:rFonts w:ascii="Arial" w:hAnsi="Arial" w:cs="Arial"/>
          <w:b/>
          <w:sz w:val="20"/>
          <w:szCs w:val="20"/>
        </w:rPr>
        <w:t>Zachowanie poufności</w:t>
      </w:r>
    </w:p>
    <w:p w14:paraId="7577DF1B" w14:textId="77777777" w:rsidR="009355AF" w:rsidRPr="00641EF1" w:rsidRDefault="009355AF" w:rsidP="009355A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>Strony zobowiązują się do utrzymania poufności co do treści niniejszej Umowy, jak również co do wszelkich innych informacji lub danych dotyczących uzyskanego dofinansowania oraz Projektu</w:t>
      </w:r>
      <w:r w:rsidR="00CD5BF5">
        <w:rPr>
          <w:rFonts w:ascii="Arial" w:hAnsi="Arial" w:cs="Arial"/>
          <w:color w:val="000000" w:themeColor="text1"/>
          <w:sz w:val="20"/>
          <w:szCs w:val="20"/>
        </w:rPr>
        <w:t xml:space="preserve"> Grantowego</w:t>
      </w:r>
      <w:r w:rsidRPr="00641EF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2B70C17" w14:textId="77777777" w:rsidR="009355AF" w:rsidRPr="00641EF1" w:rsidRDefault="009355AF" w:rsidP="009355AF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579CCF" w14:textId="77777777" w:rsidR="009355AF" w:rsidRPr="00641EF1" w:rsidRDefault="009355AF" w:rsidP="009355A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>Postanowienia ust. 1 powyżej nie zakazują ujawnienia informacji w przypadku, gdy:</w:t>
      </w:r>
    </w:p>
    <w:p w14:paraId="23276B7F" w14:textId="77777777" w:rsidR="009355AF" w:rsidRPr="00641EF1" w:rsidRDefault="009355AF" w:rsidP="009355AF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>druga Strona udzieliła pisemnej zgody na ich ujawnienie;</w:t>
      </w:r>
    </w:p>
    <w:p w14:paraId="3A53A6C0" w14:textId="77777777" w:rsidR="009355AF" w:rsidRPr="00641EF1" w:rsidRDefault="009355AF" w:rsidP="009355AF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obowiązek ujawnienia informacji wynika z obowiązujących przepisów lub żądania sądu, lub innego </w:t>
      </w:r>
      <w:r w:rsidR="00582241">
        <w:rPr>
          <w:rFonts w:ascii="Arial" w:hAnsi="Arial" w:cs="Arial"/>
          <w:color w:val="000000" w:themeColor="text1"/>
          <w:sz w:val="20"/>
          <w:szCs w:val="20"/>
        </w:rPr>
        <w:t>uprawnionego</w:t>
      </w:r>
      <w:r w:rsidR="00582241" w:rsidRPr="00641EF1">
        <w:rPr>
          <w:rFonts w:ascii="Arial" w:hAnsi="Arial" w:cs="Arial"/>
          <w:color w:val="000000" w:themeColor="text1"/>
          <w:sz w:val="20"/>
          <w:szCs w:val="20"/>
        </w:rPr>
        <w:t xml:space="preserve"> organu</w:t>
      </w:r>
      <w:r w:rsidRPr="00641EF1">
        <w:rPr>
          <w:rFonts w:ascii="Arial" w:hAnsi="Arial" w:cs="Arial"/>
          <w:color w:val="000000" w:themeColor="text1"/>
          <w:sz w:val="20"/>
          <w:szCs w:val="20"/>
        </w:rPr>
        <w:t xml:space="preserve">, przy czym Strona, od której żąda się ujawnienia informacji poufnych, bezzwłocznie powiadomi o tym fakcie pozostałe Strony, o ile będzie to </w:t>
      </w:r>
      <w:r w:rsidR="00582241" w:rsidRPr="00641EF1">
        <w:rPr>
          <w:rFonts w:ascii="Arial" w:hAnsi="Arial" w:cs="Arial"/>
          <w:color w:val="000000" w:themeColor="text1"/>
          <w:sz w:val="20"/>
          <w:szCs w:val="20"/>
        </w:rPr>
        <w:t>możliwe i</w:t>
      </w:r>
      <w:r w:rsidR="00FE4785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41EF1">
        <w:rPr>
          <w:rFonts w:ascii="Arial" w:hAnsi="Arial" w:cs="Arial"/>
          <w:color w:val="000000" w:themeColor="text1"/>
          <w:sz w:val="20"/>
          <w:szCs w:val="20"/>
        </w:rPr>
        <w:t>dopuszczalne przed dokonaniem ujawnienia i będzie</w:t>
      </w:r>
      <w:r w:rsidR="00927D6E">
        <w:rPr>
          <w:rFonts w:ascii="Arial" w:hAnsi="Arial" w:cs="Arial"/>
          <w:color w:val="000000" w:themeColor="text1"/>
          <w:sz w:val="20"/>
          <w:szCs w:val="20"/>
        </w:rPr>
        <w:t xml:space="preserve"> współpracować z drugą Stroną w </w:t>
      </w:r>
      <w:r w:rsidRPr="00641EF1">
        <w:rPr>
          <w:rFonts w:ascii="Arial" w:hAnsi="Arial" w:cs="Arial"/>
          <w:color w:val="000000" w:themeColor="text1"/>
          <w:sz w:val="20"/>
          <w:szCs w:val="20"/>
        </w:rPr>
        <w:t>zakresie czasu ujawnienia i zakresu ujawnionych informacji, w szczególności dotyczy to informacji, których ujawnienie jest konieczne w ramach realizacji obowiązków Finansującego wobec ARP oraz innych podmiotów w ramach rozliczenia realizacji projektu „uGranty B+R dla przedsiębiorstw”</w:t>
      </w:r>
      <w:r w:rsidR="00FE4785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630F5C2" w14:textId="77777777" w:rsidR="009355AF" w:rsidRPr="00641EF1" w:rsidRDefault="009355AF" w:rsidP="009355AF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>ujawnienie dotyczy informacji znanych już opinii publicznej z uwzględnieniem aktualnych i historycznych informacji opublikowanych na stronie internetowej – z zastrzeżeniem informacji, jakie stały się powszechnie znane w wyniku naruszenia jakiegokolwiek obowiązku do zachowania poufności, spoczywającego na którejkolwiek ze Stron;</w:t>
      </w:r>
    </w:p>
    <w:p w14:paraId="0F50DD6F" w14:textId="77777777" w:rsidR="009355AF" w:rsidRPr="00641EF1" w:rsidRDefault="009355AF" w:rsidP="009355AF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9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>informacje są ujawniane pracownikom, współpracownikom, profesjonalnym doradcom, biegłym rewidentom, bankom danej Strony, przy czym dana Strona zapozna osobę mającą otrzymać informacje z postanowieniami niniejszego paragrafu przed ujawnieniem tych informacji i dołoży zasadnych starań w celu spowodowania, by osoba otrzymująca informacje stosowała się do postanowień niniejszego paragrafu tak, jakby była nimi związana.</w:t>
      </w:r>
    </w:p>
    <w:p w14:paraId="2C4BA984" w14:textId="77777777" w:rsidR="009355AF" w:rsidRPr="00641EF1" w:rsidRDefault="009355AF" w:rsidP="009355AF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B2FDA6" w14:textId="77777777" w:rsidR="009355AF" w:rsidRPr="009355AF" w:rsidRDefault="009355AF" w:rsidP="009355A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1EF1">
        <w:rPr>
          <w:rFonts w:ascii="Arial" w:hAnsi="Arial" w:cs="Arial"/>
          <w:color w:val="000000" w:themeColor="text1"/>
          <w:sz w:val="20"/>
          <w:szCs w:val="20"/>
        </w:rPr>
        <w:t xml:space="preserve">Postanowienia niniejszego paragrafu pozostaną ważne przez okres trwania Umowy oraz przez okres trzech lat od dnia jej rozwiązania, wygaśnięcia bądź okoliczności odstąpienia od Umowy przez którąś ze Stron. </w:t>
      </w:r>
    </w:p>
    <w:p w14:paraId="06B9BB33" w14:textId="534D15AD" w:rsidR="002B0539" w:rsidRPr="00641EF1" w:rsidRDefault="008D0380" w:rsidP="00641E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§</w:t>
      </w:r>
      <w:r w:rsidR="004A67D9">
        <w:rPr>
          <w:rFonts w:ascii="Arial" w:hAnsi="Arial" w:cs="Arial"/>
          <w:b/>
          <w:sz w:val="20"/>
          <w:szCs w:val="20"/>
        </w:rPr>
        <w:t xml:space="preserve">15 </w:t>
      </w:r>
      <w:r w:rsidR="00B24C9F" w:rsidRPr="00641EF1">
        <w:rPr>
          <w:rFonts w:ascii="Arial" w:hAnsi="Arial" w:cs="Arial"/>
          <w:b/>
          <w:sz w:val="20"/>
          <w:szCs w:val="20"/>
        </w:rPr>
        <w:t>Postanowienia końcowe</w:t>
      </w:r>
    </w:p>
    <w:p w14:paraId="1E4F4A9A" w14:textId="77777777" w:rsidR="00756D86" w:rsidRPr="00641EF1" w:rsidRDefault="00756D86" w:rsidP="00641E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Strony ustalają, że wszelka korespondencja dotycząca realizacji Umowy, poza wyjątkami wskazanymi wprost w treści Umowy, będzie prowadzona za pośrednictwem poczty elektronicznej przy wykorzystaniu poniższych adresów e-mail:</w:t>
      </w:r>
    </w:p>
    <w:p w14:paraId="62EDBCD3" w14:textId="77777777" w:rsidR="00756D86" w:rsidRPr="00641EF1" w:rsidRDefault="00756D86" w:rsidP="00641EF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dla Finansującego:</w:t>
      </w:r>
    </w:p>
    <w:p w14:paraId="5571E469" w14:textId="77777777" w:rsidR="00756D86" w:rsidRPr="009355AF" w:rsidRDefault="00756D86" w:rsidP="00641EF1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54705B" w14:textId="77777777" w:rsidR="009355AF" w:rsidRDefault="009355AF" w:rsidP="00641EF1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355AF">
        <w:rPr>
          <w:rFonts w:ascii="Arial" w:hAnsi="Arial" w:cs="Arial"/>
          <w:b/>
          <w:sz w:val="20"/>
          <w:szCs w:val="20"/>
        </w:rPr>
        <w:t>Excento Sp. z o. o.</w:t>
      </w:r>
    </w:p>
    <w:p w14:paraId="7B670F39" w14:textId="50A65D29" w:rsidR="009355AF" w:rsidRPr="009355AF" w:rsidRDefault="005F6C67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mikrogranty@excento.pl</w:t>
      </w:r>
    </w:p>
    <w:p w14:paraId="3BBFF871" w14:textId="77777777" w:rsidR="009355AF" w:rsidRPr="00641EF1" w:rsidRDefault="009355AF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AACEE8" w14:textId="77777777" w:rsidR="00756D86" w:rsidRPr="00641EF1" w:rsidRDefault="00756D86" w:rsidP="00641EF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dla Grantobiorcy:</w:t>
      </w:r>
    </w:p>
    <w:p w14:paraId="09D07B8B" w14:textId="77777777" w:rsidR="00BF76F1" w:rsidRPr="009355AF" w:rsidRDefault="00DD2309" w:rsidP="0086034F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[</w:t>
      </w:r>
      <w:r w:rsidRPr="00211B34">
        <w:rPr>
          <w:rFonts w:ascii="Arial" w:hAnsi="Arial" w:cs="Arial"/>
          <w:sz w:val="20"/>
          <w:szCs w:val="20"/>
          <w:highlight w:val="yellow"/>
        </w:rPr>
        <w:t>-</w:t>
      </w:r>
      <w:r w:rsidRPr="00641EF1">
        <w:rPr>
          <w:rFonts w:ascii="Arial" w:hAnsi="Arial" w:cs="Arial"/>
          <w:sz w:val="20"/>
          <w:szCs w:val="20"/>
        </w:rPr>
        <w:t>]</w:t>
      </w:r>
    </w:p>
    <w:p w14:paraId="1E202E22" w14:textId="77777777" w:rsidR="00756D86" w:rsidRPr="00641EF1" w:rsidRDefault="00756D86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3968F63" w14:textId="36BE448E" w:rsidR="00823B57" w:rsidRPr="00EE5224" w:rsidRDefault="00823B57" w:rsidP="00EE52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Cs w:val="24"/>
        </w:rPr>
      </w:pPr>
      <w:r w:rsidRPr="00823B57">
        <w:rPr>
          <w:rFonts w:ascii="Arial" w:hAnsi="Arial" w:cs="Arial"/>
          <w:color w:val="000000"/>
          <w:sz w:val="20"/>
        </w:rPr>
        <w:t xml:space="preserve">Umowa wraz z załącznikami została sporządzona w języku polskim. W przypadku istnienia tłumaczeń tych dokumentów na inne języki autentyczny i rozstrzygający jest tekst w języku polskim. Wszelkie oświadczenia i dokumenty pochodzące od </w:t>
      </w:r>
      <w:r w:rsidR="00FE4785">
        <w:rPr>
          <w:rFonts w:ascii="Arial" w:hAnsi="Arial" w:cs="Arial"/>
          <w:color w:val="000000"/>
          <w:sz w:val="20"/>
        </w:rPr>
        <w:t xml:space="preserve">Grantobiorcy, </w:t>
      </w:r>
      <w:r w:rsidRPr="00823B57">
        <w:rPr>
          <w:rFonts w:ascii="Arial" w:hAnsi="Arial" w:cs="Arial"/>
          <w:color w:val="000000"/>
          <w:sz w:val="20"/>
        </w:rPr>
        <w:t xml:space="preserve">a kierowane do </w:t>
      </w:r>
      <w:r w:rsidR="00FE4785">
        <w:rPr>
          <w:rFonts w:ascii="Arial" w:hAnsi="Arial" w:cs="Arial"/>
          <w:color w:val="000000"/>
          <w:sz w:val="20"/>
        </w:rPr>
        <w:t xml:space="preserve">Finansującego </w:t>
      </w:r>
      <w:r w:rsidRPr="00823B57">
        <w:rPr>
          <w:rFonts w:ascii="Arial" w:hAnsi="Arial" w:cs="Arial"/>
          <w:color w:val="000000"/>
          <w:sz w:val="20"/>
        </w:rPr>
        <w:t>powinny być w języku polskim lub przetłumaczone na język polski</w:t>
      </w:r>
      <w:r w:rsidR="00FE4785">
        <w:rPr>
          <w:rFonts w:ascii="Arial" w:hAnsi="Arial" w:cs="Arial"/>
          <w:color w:val="000000"/>
          <w:sz w:val="20"/>
        </w:rPr>
        <w:t>.</w:t>
      </w:r>
    </w:p>
    <w:p w14:paraId="5207BC47" w14:textId="77777777" w:rsidR="00EE5224" w:rsidRPr="00EE5224" w:rsidRDefault="00EE5224" w:rsidP="00EE5224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  <w:szCs w:val="24"/>
        </w:rPr>
      </w:pPr>
    </w:p>
    <w:p w14:paraId="0DCEDE8A" w14:textId="77777777" w:rsidR="00ED4D6A" w:rsidRPr="00823B57" w:rsidRDefault="002B5795" w:rsidP="00823B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N</w:t>
      </w:r>
      <w:r w:rsidRPr="00823B57">
        <w:rPr>
          <w:rFonts w:ascii="Arial" w:hAnsi="Arial" w:cs="Arial"/>
          <w:sz w:val="20"/>
          <w:szCs w:val="20"/>
        </w:rPr>
        <w:t>iniejsza Umowa podlega prawu polskiemu i wszystkie jej postanowienia interpretowane będą zgodnie z tym prawem. W sprawach nieuregulowanych w niniejszej Umowie zastosowanie znajdują odpowiednie przepisy prawa polskiego</w:t>
      </w:r>
      <w:r w:rsidR="003E4031" w:rsidRPr="00823B57">
        <w:rPr>
          <w:rFonts w:ascii="Arial" w:hAnsi="Arial" w:cs="Arial"/>
          <w:sz w:val="20"/>
          <w:szCs w:val="20"/>
        </w:rPr>
        <w:t xml:space="preserve"> oraz</w:t>
      </w:r>
      <w:r w:rsidR="00FE4785">
        <w:rPr>
          <w:rFonts w:ascii="Arial" w:hAnsi="Arial" w:cs="Arial"/>
          <w:sz w:val="20"/>
          <w:szCs w:val="20"/>
        </w:rPr>
        <w:t>,</w:t>
      </w:r>
      <w:r w:rsidR="003E4031" w:rsidRPr="00823B57">
        <w:rPr>
          <w:rFonts w:ascii="Arial" w:hAnsi="Arial" w:cs="Arial"/>
          <w:sz w:val="20"/>
          <w:szCs w:val="20"/>
        </w:rPr>
        <w:t xml:space="preserve"> odpowiednio</w:t>
      </w:r>
      <w:r w:rsidR="00FE4785">
        <w:rPr>
          <w:rFonts w:ascii="Arial" w:hAnsi="Arial" w:cs="Arial"/>
          <w:sz w:val="20"/>
          <w:szCs w:val="20"/>
        </w:rPr>
        <w:t>,</w:t>
      </w:r>
      <w:r w:rsidR="003E4031" w:rsidRPr="00823B57">
        <w:rPr>
          <w:rFonts w:ascii="Arial" w:hAnsi="Arial" w:cs="Arial"/>
          <w:sz w:val="20"/>
          <w:szCs w:val="20"/>
        </w:rPr>
        <w:t xml:space="preserve"> postanowienia Regulaminu</w:t>
      </w:r>
      <w:r w:rsidRPr="00823B57">
        <w:rPr>
          <w:rFonts w:ascii="Arial" w:hAnsi="Arial" w:cs="Arial"/>
          <w:sz w:val="20"/>
          <w:szCs w:val="20"/>
        </w:rPr>
        <w:t>.</w:t>
      </w:r>
      <w:r w:rsidR="00FA3694" w:rsidRPr="00823B57">
        <w:rPr>
          <w:rFonts w:ascii="Arial" w:hAnsi="Arial" w:cs="Arial"/>
          <w:sz w:val="20"/>
          <w:szCs w:val="20"/>
        </w:rPr>
        <w:t xml:space="preserve"> W</w:t>
      </w:r>
      <w:r w:rsidR="00BF76F1">
        <w:rPr>
          <w:rFonts w:ascii="Arial" w:hAnsi="Arial" w:cs="Arial"/>
          <w:sz w:val="20"/>
          <w:szCs w:val="20"/>
        </w:rPr>
        <w:t> </w:t>
      </w:r>
      <w:r w:rsidR="00FA3694" w:rsidRPr="00823B57">
        <w:rPr>
          <w:rFonts w:ascii="Arial" w:hAnsi="Arial" w:cs="Arial"/>
          <w:sz w:val="20"/>
          <w:szCs w:val="20"/>
        </w:rPr>
        <w:t>przypadku rozbieżności pomiędzy treścią postanowień Umowy a treścią postanowień Regulaminu przeważają postanowienia Umowy.</w:t>
      </w:r>
    </w:p>
    <w:p w14:paraId="543C1971" w14:textId="77777777" w:rsidR="00932738" w:rsidRPr="00641EF1" w:rsidRDefault="00932738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0A8DE91" w14:textId="77777777" w:rsidR="00932738" w:rsidRPr="00641EF1" w:rsidRDefault="00932738" w:rsidP="00641E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Pojęcia rozpoczynające się wielką literą niezdefiniowane w treści Umowy mają odpowiednio znaczenie nadane im w ramach definicji zawartych w treści Regulaminu. </w:t>
      </w:r>
    </w:p>
    <w:p w14:paraId="096F2457" w14:textId="77777777" w:rsidR="00B15466" w:rsidRPr="00641EF1" w:rsidRDefault="00B15466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D1D1E9" w14:textId="77777777" w:rsidR="00B15466" w:rsidRPr="00641EF1" w:rsidRDefault="00B15466" w:rsidP="00641E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Wszelkie zmiany Umowy wymagają zachowania formy pisemnej pod rygorem ich nieważności.</w:t>
      </w:r>
    </w:p>
    <w:p w14:paraId="176E82E2" w14:textId="77777777" w:rsidR="00ED4D6A" w:rsidRPr="00641EF1" w:rsidRDefault="00ED4D6A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18"/>
          <w:szCs w:val="20"/>
        </w:rPr>
      </w:pPr>
    </w:p>
    <w:p w14:paraId="059FC42A" w14:textId="77777777" w:rsidR="00B15466" w:rsidRPr="00641EF1" w:rsidRDefault="00ED4D6A" w:rsidP="00641E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641EF1">
        <w:rPr>
          <w:rFonts w:ascii="Arial" w:hAnsi="Arial" w:cs="Arial"/>
          <w:sz w:val="20"/>
        </w:rPr>
        <w:lastRenderedPageBreak/>
        <w:t xml:space="preserve">W sytuacji gdy </w:t>
      </w:r>
      <w:r w:rsidR="00932738" w:rsidRPr="00641EF1">
        <w:rPr>
          <w:rFonts w:ascii="Arial" w:hAnsi="Arial" w:cs="Arial"/>
          <w:sz w:val="20"/>
        </w:rPr>
        <w:t>Finansujący</w:t>
      </w:r>
      <w:r w:rsidRPr="00641EF1">
        <w:rPr>
          <w:rFonts w:ascii="Arial" w:hAnsi="Arial" w:cs="Arial"/>
          <w:sz w:val="20"/>
        </w:rPr>
        <w:t xml:space="preserve"> nie podejmuje części albo całości działań związanych z realizacją Umowy to nie jest to równoznaczne z rezygnacją czy te</w:t>
      </w:r>
      <w:r w:rsidR="00A0536D">
        <w:rPr>
          <w:rFonts w:ascii="Arial" w:hAnsi="Arial" w:cs="Arial"/>
          <w:sz w:val="20"/>
        </w:rPr>
        <w:t>ż</w:t>
      </w:r>
      <w:r w:rsidRPr="00641EF1">
        <w:rPr>
          <w:rFonts w:ascii="Arial" w:hAnsi="Arial" w:cs="Arial"/>
          <w:sz w:val="20"/>
        </w:rPr>
        <w:t xml:space="preserve"> zrzeczeniem się praw przewidzianych w </w:t>
      </w:r>
      <w:r w:rsidR="00A0536D">
        <w:rPr>
          <w:rFonts w:ascii="Arial" w:hAnsi="Arial" w:cs="Arial"/>
          <w:sz w:val="20"/>
        </w:rPr>
        <w:t>U</w:t>
      </w:r>
      <w:r w:rsidRPr="00641EF1">
        <w:rPr>
          <w:rFonts w:ascii="Arial" w:hAnsi="Arial" w:cs="Arial"/>
          <w:sz w:val="20"/>
        </w:rPr>
        <w:t>mowie oraz w przepisach prawa.</w:t>
      </w:r>
    </w:p>
    <w:p w14:paraId="5D352B3D" w14:textId="77777777" w:rsidR="002B0539" w:rsidRPr="00641EF1" w:rsidRDefault="002B0539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BC8B4E6" w14:textId="77777777" w:rsidR="002B0539" w:rsidRPr="00641EF1" w:rsidRDefault="002B5795" w:rsidP="00641E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Strony zobowiązują się do współdziałania, w celu zapewnienia prawidłowego wykonania niniejszej Umowy.</w:t>
      </w:r>
    </w:p>
    <w:p w14:paraId="3DD0D16B" w14:textId="77777777" w:rsidR="002B0539" w:rsidRPr="00641EF1" w:rsidRDefault="002B0539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EFEC500" w14:textId="77777777" w:rsidR="002B5795" w:rsidRPr="00641EF1" w:rsidRDefault="002B5795" w:rsidP="00641EF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Wszelkie spory wynikające z niniejszej U</w:t>
      </w:r>
      <w:r w:rsidR="002B0539" w:rsidRPr="00641EF1">
        <w:rPr>
          <w:rFonts w:ascii="Arial" w:hAnsi="Arial" w:cs="Arial"/>
          <w:sz w:val="20"/>
          <w:szCs w:val="20"/>
        </w:rPr>
        <w:t>mowy lub w związku z</w:t>
      </w:r>
      <w:r w:rsidRPr="00641EF1">
        <w:rPr>
          <w:rFonts w:ascii="Arial" w:hAnsi="Arial" w:cs="Arial"/>
          <w:sz w:val="20"/>
          <w:szCs w:val="20"/>
        </w:rPr>
        <w:t xml:space="preserve"> nią będą ostatecznie rozstrzygane przez </w:t>
      </w:r>
      <w:r w:rsidR="002B0539" w:rsidRPr="00641EF1">
        <w:rPr>
          <w:rFonts w:ascii="Arial" w:hAnsi="Arial" w:cs="Arial"/>
          <w:sz w:val="20"/>
          <w:szCs w:val="20"/>
        </w:rPr>
        <w:t xml:space="preserve">sąd powszechny </w:t>
      </w:r>
      <w:r w:rsidR="00B24C9F" w:rsidRPr="00641EF1">
        <w:rPr>
          <w:rFonts w:ascii="Arial" w:hAnsi="Arial" w:cs="Arial"/>
          <w:sz w:val="20"/>
          <w:szCs w:val="20"/>
        </w:rPr>
        <w:t xml:space="preserve">właściwy dla siedziby Finansującego. </w:t>
      </w:r>
    </w:p>
    <w:p w14:paraId="5ED83D48" w14:textId="77777777" w:rsidR="002B0539" w:rsidRPr="00641EF1" w:rsidRDefault="002B0539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8B3DA69" w14:textId="77777777" w:rsidR="008E06EA" w:rsidRDefault="002B5795" w:rsidP="008E06E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Niniejszą Umowę zawarto w </w:t>
      </w:r>
      <w:r w:rsidR="002B0539" w:rsidRPr="00641EF1">
        <w:rPr>
          <w:rFonts w:ascii="Arial" w:hAnsi="Arial" w:cs="Arial"/>
          <w:sz w:val="20"/>
          <w:szCs w:val="20"/>
        </w:rPr>
        <w:t>dwóch</w:t>
      </w:r>
      <w:r w:rsidRPr="00641EF1">
        <w:rPr>
          <w:rFonts w:ascii="Arial" w:hAnsi="Arial" w:cs="Arial"/>
          <w:sz w:val="20"/>
          <w:szCs w:val="20"/>
        </w:rPr>
        <w:t xml:space="preserve"> jednobrzmiących egzemplarzach w formie pisemnej, w polskiej wersji językowej, po </w:t>
      </w:r>
      <w:r w:rsidR="002B0539" w:rsidRPr="00641EF1">
        <w:rPr>
          <w:rFonts w:ascii="Arial" w:hAnsi="Arial" w:cs="Arial"/>
          <w:sz w:val="20"/>
          <w:szCs w:val="20"/>
        </w:rPr>
        <w:t>jednym</w:t>
      </w:r>
      <w:r w:rsidRPr="00641EF1">
        <w:rPr>
          <w:rFonts w:ascii="Arial" w:hAnsi="Arial" w:cs="Arial"/>
          <w:sz w:val="20"/>
          <w:szCs w:val="20"/>
        </w:rPr>
        <w:t xml:space="preserve"> egzemplarzu dla każdej ze Stron.</w:t>
      </w:r>
    </w:p>
    <w:p w14:paraId="16CEAD29" w14:textId="77777777" w:rsidR="008E06EA" w:rsidRPr="008E06EA" w:rsidRDefault="008E06EA" w:rsidP="008E06EA">
      <w:pPr>
        <w:pStyle w:val="Akapitzlist"/>
        <w:rPr>
          <w:rFonts w:ascii="Arial" w:hAnsi="Arial" w:cs="Arial"/>
          <w:sz w:val="20"/>
          <w:szCs w:val="20"/>
        </w:rPr>
      </w:pPr>
    </w:p>
    <w:p w14:paraId="11D5CE85" w14:textId="77777777" w:rsidR="008E06EA" w:rsidRDefault="008E06EA" w:rsidP="008E06E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6EA">
        <w:rPr>
          <w:rFonts w:ascii="Arial" w:hAnsi="Arial" w:cs="Arial"/>
          <w:sz w:val="20"/>
          <w:szCs w:val="20"/>
        </w:rPr>
        <w:t>Wszystkie załączniki stanowią integralną część niniejszej Umowy. W związku z tym wszystkie załączniki mają taką samą moc wiążącą i skutek, jak niniejsza Umowa. W przypadku rozbieżności pomiędzy treścią załącznika i Umowy znaczenie rozstrzygające ma treść Umowy.</w:t>
      </w:r>
    </w:p>
    <w:p w14:paraId="526088E0" w14:textId="77777777" w:rsidR="008E06EA" w:rsidRPr="008E06EA" w:rsidRDefault="008E06EA" w:rsidP="008E06EA">
      <w:pPr>
        <w:pStyle w:val="Akapitzlist"/>
        <w:rPr>
          <w:rFonts w:ascii="Arial" w:hAnsi="Arial" w:cs="Arial"/>
          <w:sz w:val="20"/>
          <w:szCs w:val="20"/>
        </w:rPr>
      </w:pPr>
    </w:p>
    <w:p w14:paraId="5C6FDAEE" w14:textId="77777777" w:rsidR="008E06EA" w:rsidRPr="008E06EA" w:rsidRDefault="008E06EA" w:rsidP="008E06E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6EA">
        <w:rPr>
          <w:rFonts w:ascii="Arial" w:hAnsi="Arial" w:cs="Arial"/>
          <w:sz w:val="20"/>
          <w:szCs w:val="20"/>
        </w:rPr>
        <w:t>Jeżeli zgodnie z postanowieniami niniejszej Umowy dzień, w którym Strony zobowiązane są dokonać określonej czynności pr</w:t>
      </w:r>
      <w:r>
        <w:rPr>
          <w:rFonts w:ascii="Arial" w:hAnsi="Arial" w:cs="Arial"/>
          <w:sz w:val="20"/>
          <w:szCs w:val="20"/>
        </w:rPr>
        <w:t>zypada w dzień, który nie jest dniem r</w:t>
      </w:r>
      <w:r w:rsidRPr="008E06EA">
        <w:rPr>
          <w:rFonts w:ascii="Arial" w:hAnsi="Arial" w:cs="Arial"/>
          <w:sz w:val="20"/>
          <w:szCs w:val="20"/>
        </w:rPr>
        <w:t>oboczym, to Strony doko</w:t>
      </w:r>
      <w:r>
        <w:rPr>
          <w:rFonts w:ascii="Arial" w:hAnsi="Arial" w:cs="Arial"/>
          <w:sz w:val="20"/>
          <w:szCs w:val="20"/>
        </w:rPr>
        <w:t>nają tej czynności w pierwszym dniu r</w:t>
      </w:r>
      <w:r w:rsidRPr="008E06EA">
        <w:rPr>
          <w:rFonts w:ascii="Arial" w:hAnsi="Arial" w:cs="Arial"/>
          <w:sz w:val="20"/>
          <w:szCs w:val="20"/>
        </w:rPr>
        <w:t>oboczym następującym po tym dniu.</w:t>
      </w:r>
    </w:p>
    <w:p w14:paraId="4A2EC955" w14:textId="77777777" w:rsidR="00F60309" w:rsidRPr="00641EF1" w:rsidRDefault="00F60309" w:rsidP="00641EF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FEE98CB" w14:textId="77777777" w:rsidR="00F60309" w:rsidRPr="00641EF1" w:rsidRDefault="00F60309" w:rsidP="00641E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641EF1">
        <w:rPr>
          <w:rFonts w:ascii="Arial" w:hAnsi="Arial" w:cs="Arial"/>
          <w:color w:val="000000"/>
          <w:sz w:val="20"/>
          <w:szCs w:val="20"/>
        </w:rPr>
        <w:t xml:space="preserve">Umowa wchodzi w życie z dniem podpisania przez ostatnią ze Stron. </w:t>
      </w:r>
    </w:p>
    <w:p w14:paraId="7F68988E" w14:textId="77777777" w:rsidR="00F60309" w:rsidRPr="00641EF1" w:rsidRDefault="00F60309" w:rsidP="00641EF1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6AB186AE" w14:textId="77777777" w:rsidR="00944B9D" w:rsidRPr="00641EF1" w:rsidRDefault="00ED4D6A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Załączniki:</w:t>
      </w:r>
    </w:p>
    <w:p w14:paraId="3788AE3C" w14:textId="77777777" w:rsidR="00442F98" w:rsidRPr="00FD103A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FD103A">
        <w:rPr>
          <w:rFonts w:ascii="Arial" w:hAnsi="Arial" w:cs="Arial"/>
          <w:b/>
          <w:sz w:val="16"/>
          <w:szCs w:val="20"/>
        </w:rPr>
        <w:t>Załą</w:t>
      </w:r>
      <w:r w:rsidR="00586992" w:rsidRPr="00FD103A">
        <w:rPr>
          <w:rFonts w:ascii="Arial" w:hAnsi="Arial" w:cs="Arial"/>
          <w:b/>
          <w:sz w:val="16"/>
          <w:szCs w:val="20"/>
        </w:rPr>
        <w:t>cznik nr 1.1</w:t>
      </w:r>
      <w:r w:rsidRPr="00FD103A">
        <w:rPr>
          <w:rFonts w:ascii="Arial" w:hAnsi="Arial" w:cs="Arial"/>
          <w:sz w:val="16"/>
          <w:szCs w:val="20"/>
        </w:rPr>
        <w:t xml:space="preserve">- </w:t>
      </w:r>
      <w:r w:rsidR="00FD103A" w:rsidRPr="00FD103A">
        <w:rPr>
          <w:rFonts w:ascii="Arial" w:hAnsi="Arial" w:cs="Arial"/>
          <w:sz w:val="16"/>
          <w:szCs w:val="20"/>
        </w:rPr>
        <w:t>D</w:t>
      </w:r>
      <w:r w:rsidRPr="00FD103A">
        <w:rPr>
          <w:rFonts w:ascii="Arial" w:hAnsi="Arial" w:cs="Arial"/>
          <w:sz w:val="16"/>
          <w:szCs w:val="20"/>
        </w:rPr>
        <w:t>okument potwierdzający reprezentację Finansującego,</w:t>
      </w:r>
    </w:p>
    <w:p w14:paraId="1190F24A" w14:textId="77777777" w:rsidR="00442F98" w:rsidRPr="00FD103A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FD103A">
        <w:rPr>
          <w:rFonts w:ascii="Arial" w:hAnsi="Arial" w:cs="Arial"/>
          <w:b/>
          <w:sz w:val="16"/>
          <w:szCs w:val="20"/>
        </w:rPr>
        <w:t xml:space="preserve">Załącznik nr </w:t>
      </w:r>
      <w:r w:rsidR="00586992" w:rsidRPr="00FD103A">
        <w:rPr>
          <w:rFonts w:ascii="Arial" w:hAnsi="Arial" w:cs="Arial"/>
          <w:b/>
          <w:sz w:val="16"/>
          <w:szCs w:val="20"/>
        </w:rPr>
        <w:t>1.2</w:t>
      </w:r>
      <w:r w:rsidRPr="00FD103A">
        <w:rPr>
          <w:rFonts w:ascii="Arial" w:hAnsi="Arial" w:cs="Arial"/>
          <w:sz w:val="16"/>
          <w:szCs w:val="20"/>
        </w:rPr>
        <w:t xml:space="preserve">- </w:t>
      </w:r>
      <w:r w:rsidR="00FD103A" w:rsidRPr="00FD103A">
        <w:rPr>
          <w:rFonts w:ascii="Arial" w:hAnsi="Arial" w:cs="Arial"/>
          <w:sz w:val="16"/>
          <w:szCs w:val="20"/>
        </w:rPr>
        <w:t>D</w:t>
      </w:r>
      <w:r w:rsidRPr="00FD103A">
        <w:rPr>
          <w:rFonts w:ascii="Arial" w:hAnsi="Arial" w:cs="Arial"/>
          <w:sz w:val="16"/>
          <w:szCs w:val="20"/>
        </w:rPr>
        <w:t>okument potwierdzający reprezentację G</w:t>
      </w:r>
      <w:r w:rsidR="002D7C93" w:rsidRPr="00FD103A">
        <w:rPr>
          <w:rFonts w:ascii="Arial" w:hAnsi="Arial" w:cs="Arial"/>
          <w:sz w:val="16"/>
          <w:szCs w:val="20"/>
        </w:rPr>
        <w:t>rantobiorcy,</w:t>
      </w:r>
    </w:p>
    <w:p w14:paraId="00ABC718" w14:textId="77777777" w:rsidR="00442F98" w:rsidRPr="00FD103A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FD103A">
        <w:rPr>
          <w:rFonts w:ascii="Arial" w:hAnsi="Arial" w:cs="Arial"/>
          <w:b/>
          <w:sz w:val="16"/>
          <w:szCs w:val="20"/>
        </w:rPr>
        <w:t>Załącznik nr 2 –</w:t>
      </w:r>
      <w:r w:rsidR="00987E46" w:rsidRPr="00FD103A">
        <w:rPr>
          <w:rFonts w:ascii="Arial" w:hAnsi="Arial" w:cs="Arial"/>
          <w:sz w:val="16"/>
          <w:szCs w:val="20"/>
        </w:rPr>
        <w:t>Wniosek</w:t>
      </w:r>
      <w:r w:rsidR="00F61D43" w:rsidRPr="00FD103A">
        <w:rPr>
          <w:rFonts w:ascii="Arial" w:hAnsi="Arial" w:cs="Arial"/>
          <w:sz w:val="16"/>
          <w:szCs w:val="20"/>
        </w:rPr>
        <w:t xml:space="preserve"> (uwzględniający Kartę </w:t>
      </w:r>
      <w:r w:rsidR="00927D6E" w:rsidRPr="00FD103A">
        <w:rPr>
          <w:rFonts w:ascii="Arial" w:hAnsi="Arial" w:cs="Arial"/>
          <w:sz w:val="16"/>
          <w:szCs w:val="20"/>
        </w:rPr>
        <w:t>P</w:t>
      </w:r>
      <w:r w:rsidR="00F61D43" w:rsidRPr="00FD103A">
        <w:rPr>
          <w:rFonts w:ascii="Arial" w:hAnsi="Arial" w:cs="Arial"/>
          <w:sz w:val="16"/>
          <w:szCs w:val="20"/>
        </w:rPr>
        <w:t>rojektu)</w:t>
      </w:r>
      <w:r w:rsidRPr="00FD103A">
        <w:rPr>
          <w:rFonts w:ascii="Arial" w:hAnsi="Arial" w:cs="Arial"/>
          <w:sz w:val="16"/>
          <w:szCs w:val="20"/>
        </w:rPr>
        <w:t>,</w:t>
      </w:r>
    </w:p>
    <w:p w14:paraId="59019EC3" w14:textId="77777777" w:rsidR="00442F98" w:rsidRPr="00FD103A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FD103A">
        <w:rPr>
          <w:rFonts w:ascii="Arial" w:hAnsi="Arial" w:cs="Arial"/>
          <w:b/>
          <w:sz w:val="16"/>
          <w:szCs w:val="20"/>
        </w:rPr>
        <w:t>Załącznik nr 3 –</w:t>
      </w:r>
      <w:r w:rsidRPr="00FD103A">
        <w:rPr>
          <w:rFonts w:ascii="Arial" w:hAnsi="Arial" w:cs="Arial"/>
          <w:sz w:val="16"/>
          <w:szCs w:val="20"/>
        </w:rPr>
        <w:t xml:space="preserve"> Wzór umowy z </w:t>
      </w:r>
      <w:r w:rsidR="00987E46" w:rsidRPr="00FD103A">
        <w:rPr>
          <w:rFonts w:ascii="Arial" w:hAnsi="Arial" w:cs="Arial"/>
          <w:sz w:val="16"/>
          <w:szCs w:val="20"/>
        </w:rPr>
        <w:t>Wykonawcą</w:t>
      </w:r>
      <w:r w:rsidRPr="00FD103A">
        <w:rPr>
          <w:rFonts w:ascii="Arial" w:hAnsi="Arial" w:cs="Arial"/>
          <w:sz w:val="16"/>
          <w:szCs w:val="20"/>
        </w:rPr>
        <w:t>,</w:t>
      </w:r>
    </w:p>
    <w:p w14:paraId="2E347DC7" w14:textId="77777777" w:rsidR="00586992" w:rsidRPr="00FD103A" w:rsidRDefault="00586992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FD103A">
        <w:rPr>
          <w:rFonts w:ascii="Arial" w:hAnsi="Arial" w:cs="Arial"/>
          <w:b/>
          <w:sz w:val="16"/>
          <w:szCs w:val="20"/>
        </w:rPr>
        <w:t xml:space="preserve">Załącznik nr 4 </w:t>
      </w:r>
      <w:r w:rsidR="002D7C93" w:rsidRPr="00FD103A">
        <w:rPr>
          <w:rFonts w:ascii="Arial" w:hAnsi="Arial" w:cs="Arial"/>
          <w:b/>
          <w:sz w:val="16"/>
          <w:szCs w:val="20"/>
        </w:rPr>
        <w:t>–</w:t>
      </w:r>
      <w:r w:rsidRPr="00FD103A">
        <w:rPr>
          <w:rFonts w:ascii="Arial" w:hAnsi="Arial" w:cs="Arial"/>
          <w:sz w:val="16"/>
          <w:szCs w:val="20"/>
        </w:rPr>
        <w:t xml:space="preserve"> Wytyczne dotyczące udzielania zamówień w trybie konkurencyjnym,</w:t>
      </w:r>
    </w:p>
    <w:p w14:paraId="2EC9FF8E" w14:textId="77777777" w:rsidR="00442F98" w:rsidRPr="00FD103A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FD103A">
        <w:rPr>
          <w:rFonts w:ascii="Arial" w:hAnsi="Arial" w:cs="Arial"/>
          <w:b/>
          <w:sz w:val="16"/>
          <w:szCs w:val="20"/>
        </w:rPr>
        <w:t>Załą</w:t>
      </w:r>
      <w:r w:rsidR="00586992" w:rsidRPr="00FD103A">
        <w:rPr>
          <w:rFonts w:ascii="Arial" w:hAnsi="Arial" w:cs="Arial"/>
          <w:b/>
          <w:sz w:val="16"/>
          <w:szCs w:val="20"/>
        </w:rPr>
        <w:t>cznik nr 5</w:t>
      </w:r>
      <w:r w:rsidRPr="00FD103A">
        <w:rPr>
          <w:rFonts w:ascii="Arial" w:hAnsi="Arial" w:cs="Arial"/>
          <w:b/>
          <w:sz w:val="16"/>
          <w:szCs w:val="20"/>
        </w:rPr>
        <w:t xml:space="preserve"> –</w:t>
      </w:r>
      <w:r w:rsidRPr="00FD103A">
        <w:rPr>
          <w:rFonts w:ascii="Arial" w:hAnsi="Arial" w:cs="Arial"/>
          <w:sz w:val="16"/>
          <w:szCs w:val="20"/>
        </w:rPr>
        <w:t xml:space="preserve"> Wzór wniosku o płatność. </w:t>
      </w:r>
    </w:p>
    <w:p w14:paraId="23401E0F" w14:textId="77777777" w:rsidR="001E006B" w:rsidRPr="00641EF1" w:rsidRDefault="002B5173" w:rsidP="00641EF1">
      <w:pPr>
        <w:spacing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br w:type="page"/>
      </w:r>
      <w:r w:rsidR="00586992"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14:paraId="6DCDFADD" w14:textId="77777777" w:rsidR="002B5173" w:rsidRPr="00641EF1" w:rsidRDefault="002B5173" w:rsidP="00641E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Wzór wniosku o płatność</w:t>
      </w:r>
    </w:p>
    <w:p w14:paraId="121DF330" w14:textId="77777777" w:rsidR="002B5173" w:rsidRPr="00641EF1" w:rsidRDefault="002B5173" w:rsidP="00641EF1">
      <w:pPr>
        <w:spacing w:line="276" w:lineRule="auto"/>
        <w:ind w:left="6372" w:firstLine="708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[miejscowość, data]</w:t>
      </w:r>
    </w:p>
    <w:p w14:paraId="22073881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____________________________</w:t>
      </w:r>
    </w:p>
    <w:p w14:paraId="0A0F6BF5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[firma, imię nazwisko Grantobiorcy]</w:t>
      </w:r>
    </w:p>
    <w:p w14:paraId="0CAD473C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____________________________</w:t>
      </w:r>
    </w:p>
    <w:p w14:paraId="6E92893C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A7A4BB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____________________________</w:t>
      </w:r>
    </w:p>
    <w:p w14:paraId="68675CFE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[adres Grantobiorcy]</w:t>
      </w:r>
    </w:p>
    <w:p w14:paraId="60676BEA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(„</w:t>
      </w:r>
      <w:r w:rsidRPr="00641EF1">
        <w:rPr>
          <w:rFonts w:ascii="Arial" w:hAnsi="Arial" w:cs="Arial"/>
          <w:b/>
          <w:sz w:val="20"/>
          <w:szCs w:val="20"/>
        </w:rPr>
        <w:t>Grantobiorca</w:t>
      </w:r>
      <w:r w:rsidRPr="00641EF1">
        <w:rPr>
          <w:rFonts w:ascii="Arial" w:hAnsi="Arial" w:cs="Arial"/>
          <w:sz w:val="20"/>
          <w:szCs w:val="20"/>
        </w:rPr>
        <w:t>”)</w:t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</w:p>
    <w:p w14:paraId="7AA3E292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b/>
          <w:sz w:val="20"/>
          <w:szCs w:val="20"/>
        </w:rPr>
        <w:t>Excento Sp. z o. o.</w:t>
      </w:r>
    </w:p>
    <w:p w14:paraId="7C37F0D3" w14:textId="77777777" w:rsidR="00100579" w:rsidRPr="00641EF1" w:rsidRDefault="00100579" w:rsidP="00641EF1">
      <w:pPr>
        <w:spacing w:after="0" w:line="276" w:lineRule="auto"/>
        <w:ind w:left="4248" w:firstLine="708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Gabriela Narutowicza 11/12, </w:t>
      </w:r>
    </w:p>
    <w:p w14:paraId="091EBD2D" w14:textId="77777777" w:rsidR="00100579" w:rsidRPr="00641EF1" w:rsidRDefault="00100579" w:rsidP="00641EF1">
      <w:pPr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80-233 Gdańsk</w:t>
      </w:r>
    </w:p>
    <w:p w14:paraId="7B4C17D3" w14:textId="77777777" w:rsidR="00100579" w:rsidRPr="00641EF1" w:rsidRDefault="00100579" w:rsidP="00641EF1">
      <w:pPr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(„</w:t>
      </w:r>
      <w:r w:rsidRPr="00641EF1">
        <w:rPr>
          <w:rFonts w:ascii="Arial" w:hAnsi="Arial" w:cs="Arial"/>
          <w:b/>
          <w:sz w:val="20"/>
          <w:szCs w:val="20"/>
        </w:rPr>
        <w:t>Finansujący</w:t>
      </w:r>
      <w:r w:rsidRPr="00641EF1">
        <w:rPr>
          <w:rFonts w:ascii="Arial" w:hAnsi="Arial" w:cs="Arial"/>
          <w:sz w:val="20"/>
          <w:szCs w:val="20"/>
        </w:rPr>
        <w:t>”)</w:t>
      </w:r>
    </w:p>
    <w:p w14:paraId="313AE780" w14:textId="77777777" w:rsidR="00100579" w:rsidRPr="00641EF1" w:rsidRDefault="00100579" w:rsidP="00641E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BCFD811" w14:textId="77777777" w:rsidR="00100579" w:rsidRPr="00641EF1" w:rsidRDefault="00100579" w:rsidP="00641E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WNIOSEK O PŁATNOSĆ</w:t>
      </w:r>
    </w:p>
    <w:p w14:paraId="2FA0D15A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8C46FB" w14:textId="77777777" w:rsidR="00100579" w:rsidRPr="00641EF1" w:rsidRDefault="00100579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Działając w imieniu Grantobiorcy, na podstawie Umowy o powierzenie grantu w ramach projektu „μGranty B+R dla przedsiębiorstw” zawartej pomiędzy Grantobiorcą a Finansującym w dniu _________ </w:t>
      </w:r>
      <w:r w:rsidR="00A75590">
        <w:rPr>
          <w:rFonts w:ascii="Arial" w:hAnsi="Arial" w:cs="Arial"/>
          <w:sz w:val="20"/>
          <w:szCs w:val="20"/>
        </w:rPr>
        <w:t>(„</w:t>
      </w:r>
      <w:r w:rsidR="00A75590" w:rsidRPr="001E5032">
        <w:rPr>
          <w:rFonts w:ascii="Arial" w:hAnsi="Arial" w:cs="Arial"/>
          <w:b/>
          <w:sz w:val="20"/>
          <w:szCs w:val="20"/>
        </w:rPr>
        <w:t>Umowa”</w:t>
      </w:r>
      <w:r w:rsidR="00A75590">
        <w:rPr>
          <w:rFonts w:ascii="Arial" w:hAnsi="Arial" w:cs="Arial"/>
          <w:sz w:val="20"/>
          <w:szCs w:val="20"/>
        </w:rPr>
        <w:t xml:space="preserve">) </w:t>
      </w:r>
      <w:r w:rsidRPr="00641EF1">
        <w:rPr>
          <w:rFonts w:ascii="Arial" w:hAnsi="Arial" w:cs="Arial"/>
          <w:sz w:val="20"/>
          <w:szCs w:val="20"/>
        </w:rPr>
        <w:t xml:space="preserve">z uwagi na realizowanie </w:t>
      </w:r>
      <w:r w:rsidR="00CD5BF5">
        <w:rPr>
          <w:rFonts w:ascii="Arial" w:hAnsi="Arial" w:cs="Arial"/>
          <w:sz w:val="20"/>
          <w:szCs w:val="20"/>
        </w:rPr>
        <w:t>Projektu Grantowego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>objętego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6D3355" w:rsidRPr="00641EF1">
        <w:rPr>
          <w:rFonts w:ascii="Arial" w:hAnsi="Arial" w:cs="Arial"/>
          <w:sz w:val="20"/>
          <w:szCs w:val="20"/>
        </w:rPr>
        <w:t xml:space="preserve">wskazaną </w:t>
      </w:r>
      <w:r w:rsidRPr="00641EF1">
        <w:rPr>
          <w:rFonts w:ascii="Arial" w:hAnsi="Arial" w:cs="Arial"/>
          <w:sz w:val="20"/>
          <w:szCs w:val="20"/>
        </w:rPr>
        <w:t>umową składam wniosek o płatnoś</w:t>
      </w:r>
      <w:r w:rsidR="006D3355" w:rsidRPr="00641EF1">
        <w:rPr>
          <w:rFonts w:ascii="Arial" w:hAnsi="Arial" w:cs="Arial"/>
          <w:sz w:val="20"/>
          <w:szCs w:val="20"/>
        </w:rPr>
        <w:t>ć w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6D3355" w:rsidRPr="00641EF1">
        <w:rPr>
          <w:rFonts w:ascii="Arial" w:hAnsi="Arial" w:cs="Arial"/>
          <w:sz w:val="20"/>
          <w:szCs w:val="20"/>
        </w:rPr>
        <w:t>kwoci</w:t>
      </w:r>
      <w:r w:rsidR="00A75590">
        <w:rPr>
          <w:rFonts w:ascii="Arial" w:hAnsi="Arial" w:cs="Arial"/>
          <w:sz w:val="20"/>
          <w:szCs w:val="20"/>
        </w:rPr>
        <w:t>e</w:t>
      </w:r>
      <w:r w:rsidR="00CD5BF5">
        <w:rPr>
          <w:rFonts w:ascii="Arial" w:hAnsi="Arial" w:cs="Arial"/>
          <w:sz w:val="20"/>
          <w:szCs w:val="20"/>
        </w:rPr>
        <w:br/>
      </w:r>
      <w:r w:rsidR="006D3355" w:rsidRPr="00641EF1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A75590">
        <w:rPr>
          <w:rFonts w:ascii="Arial" w:hAnsi="Arial" w:cs="Arial"/>
          <w:sz w:val="20"/>
          <w:szCs w:val="20"/>
        </w:rPr>
        <w:t>_</w:t>
      </w:r>
      <w:r w:rsidR="006D3355" w:rsidRPr="00641EF1">
        <w:rPr>
          <w:rFonts w:ascii="Arial" w:hAnsi="Arial" w:cs="Arial"/>
          <w:sz w:val="20"/>
          <w:szCs w:val="20"/>
        </w:rPr>
        <w:t>.</w:t>
      </w:r>
    </w:p>
    <w:p w14:paraId="6B8BEA7D" w14:textId="77777777" w:rsidR="006D3355" w:rsidRPr="00641EF1" w:rsidRDefault="006D3355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4EFEAD" w14:textId="2AE10444" w:rsidR="00100579" w:rsidRPr="00641EF1" w:rsidRDefault="006D3355" w:rsidP="00641EF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Wnoszę o dokonanie płatności na rachunek bankowy</w:t>
      </w:r>
      <w:r w:rsidR="00A75590">
        <w:rPr>
          <w:rFonts w:ascii="Arial" w:hAnsi="Arial" w:cs="Arial"/>
          <w:sz w:val="20"/>
          <w:szCs w:val="20"/>
        </w:rPr>
        <w:t xml:space="preserve"> wskazany w Umowie.</w:t>
      </w:r>
    </w:p>
    <w:p w14:paraId="378D2377" w14:textId="77777777" w:rsidR="00442F98" w:rsidRPr="00442F98" w:rsidRDefault="00100579" w:rsidP="00442F9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Załączniki:</w:t>
      </w:r>
    </w:p>
    <w:p w14:paraId="3C96665F" w14:textId="77777777" w:rsidR="00442F98" w:rsidRPr="00442F98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2F98">
        <w:rPr>
          <w:rFonts w:ascii="Arial" w:hAnsi="Arial" w:cs="Arial"/>
          <w:b/>
          <w:sz w:val="20"/>
          <w:szCs w:val="20"/>
        </w:rPr>
        <w:t>Załą</w:t>
      </w:r>
      <w:r>
        <w:rPr>
          <w:rFonts w:ascii="Arial" w:hAnsi="Arial" w:cs="Arial"/>
          <w:b/>
          <w:sz w:val="20"/>
          <w:szCs w:val="20"/>
        </w:rPr>
        <w:t>cznik nr 1</w:t>
      </w:r>
      <w:r w:rsidR="006C4E39">
        <w:rPr>
          <w:rFonts w:ascii="Arial" w:hAnsi="Arial" w:cs="Arial"/>
          <w:sz w:val="20"/>
          <w:szCs w:val="20"/>
        </w:rPr>
        <w:t>–</w:t>
      </w:r>
      <w:r w:rsidR="00100579" w:rsidRPr="00442F98">
        <w:rPr>
          <w:rFonts w:ascii="Arial" w:hAnsi="Arial" w:cs="Arial"/>
          <w:sz w:val="20"/>
          <w:szCs w:val="20"/>
        </w:rPr>
        <w:t xml:space="preserve">kopia </w:t>
      </w:r>
      <w:r w:rsidR="006C4E39">
        <w:rPr>
          <w:rFonts w:ascii="Arial" w:hAnsi="Arial" w:cs="Arial"/>
          <w:sz w:val="20"/>
          <w:szCs w:val="20"/>
        </w:rPr>
        <w:t>dokumentu księgowego wystawionego przez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CD5BF5">
        <w:rPr>
          <w:rFonts w:ascii="Arial" w:hAnsi="Arial" w:cs="Arial"/>
          <w:sz w:val="20"/>
          <w:szCs w:val="20"/>
        </w:rPr>
        <w:t>Wykonawcę</w:t>
      </w:r>
      <w:r w:rsidR="00100579" w:rsidRPr="00442F98">
        <w:rPr>
          <w:rFonts w:ascii="Arial" w:hAnsi="Arial" w:cs="Arial"/>
          <w:sz w:val="20"/>
          <w:szCs w:val="20"/>
        </w:rPr>
        <w:t>,</w:t>
      </w:r>
    </w:p>
    <w:p w14:paraId="70E211B1" w14:textId="77777777" w:rsidR="00100579" w:rsidRPr="00442F98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2F98">
        <w:rPr>
          <w:rFonts w:ascii="Arial" w:hAnsi="Arial" w:cs="Arial"/>
          <w:b/>
          <w:sz w:val="20"/>
          <w:szCs w:val="20"/>
        </w:rPr>
        <w:t>Załą</w:t>
      </w:r>
      <w:r>
        <w:rPr>
          <w:rFonts w:ascii="Arial" w:hAnsi="Arial" w:cs="Arial"/>
          <w:b/>
          <w:sz w:val="20"/>
          <w:szCs w:val="20"/>
        </w:rPr>
        <w:t>cznik nr 2</w:t>
      </w:r>
      <w:r w:rsidR="006C4E39">
        <w:rPr>
          <w:rFonts w:ascii="Arial" w:hAnsi="Arial" w:cs="Arial"/>
          <w:sz w:val="20"/>
          <w:szCs w:val="20"/>
        </w:rPr>
        <w:t>–</w:t>
      </w:r>
      <w:r w:rsidR="00100579" w:rsidRPr="00442F98">
        <w:rPr>
          <w:rFonts w:ascii="Arial" w:hAnsi="Arial" w:cs="Arial"/>
          <w:sz w:val="20"/>
          <w:szCs w:val="20"/>
        </w:rPr>
        <w:t xml:space="preserve">potwierdzenie dokonania zapłaty, </w:t>
      </w:r>
    </w:p>
    <w:p w14:paraId="2BCDA292" w14:textId="77777777" w:rsidR="00100579" w:rsidRPr="00442F98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2F98">
        <w:rPr>
          <w:rFonts w:ascii="Arial" w:hAnsi="Arial" w:cs="Arial"/>
          <w:b/>
          <w:sz w:val="20"/>
          <w:szCs w:val="20"/>
        </w:rPr>
        <w:t>Załą</w:t>
      </w:r>
      <w:r>
        <w:rPr>
          <w:rFonts w:ascii="Arial" w:hAnsi="Arial" w:cs="Arial"/>
          <w:b/>
          <w:sz w:val="20"/>
          <w:szCs w:val="20"/>
        </w:rPr>
        <w:t>cznik nr 3</w:t>
      </w:r>
      <w:r w:rsidR="006C4E39">
        <w:rPr>
          <w:rFonts w:ascii="Arial" w:hAnsi="Arial" w:cs="Arial"/>
          <w:sz w:val="20"/>
          <w:szCs w:val="20"/>
        </w:rPr>
        <w:t>–</w:t>
      </w:r>
      <w:r w:rsidR="00100579" w:rsidRPr="00442F98">
        <w:rPr>
          <w:rFonts w:ascii="Arial" w:hAnsi="Arial" w:cs="Arial"/>
          <w:sz w:val="20"/>
          <w:szCs w:val="20"/>
        </w:rPr>
        <w:t>kopia protokołu odbioru usługi.</w:t>
      </w:r>
    </w:p>
    <w:p w14:paraId="0AE28AD7" w14:textId="77777777" w:rsidR="00100579" w:rsidRPr="00641EF1" w:rsidRDefault="00100579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F51EBE" w14:textId="77777777" w:rsidR="00100579" w:rsidRPr="00641EF1" w:rsidRDefault="00100579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A9212F" w14:textId="77777777" w:rsidR="00100579" w:rsidRPr="00641EF1" w:rsidRDefault="00100579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6AF0D4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sectPr w:rsidR="00100579" w:rsidRPr="00641EF1" w:rsidSect="0010166A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DA24" w14:textId="77777777" w:rsidR="008161D8" w:rsidRDefault="008161D8" w:rsidP="003C45EB">
      <w:pPr>
        <w:spacing w:after="0" w:line="240" w:lineRule="auto"/>
      </w:pPr>
      <w:r>
        <w:separator/>
      </w:r>
    </w:p>
  </w:endnote>
  <w:endnote w:type="continuationSeparator" w:id="0">
    <w:p w14:paraId="586D4E4F" w14:textId="77777777" w:rsidR="008161D8" w:rsidRDefault="008161D8" w:rsidP="003C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23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2C329" w14:textId="7E48D855" w:rsidR="0030508F" w:rsidRDefault="0010166A">
            <w:pPr>
              <w:pStyle w:val="Stopka"/>
              <w:jc w:val="right"/>
            </w:pPr>
            <w:r w:rsidRPr="0010166A">
              <w:rPr>
                <w:noProof/>
                <w:lang w:eastAsia="pl-PL"/>
              </w:rPr>
              <w:drawing>
                <wp:inline distT="0" distB="0" distL="0" distR="0" wp14:anchorId="13054C41" wp14:editId="4D4B0B24">
                  <wp:extent cx="5760720" cy="4591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508F">
              <w:t xml:space="preserve">Strona </w:t>
            </w:r>
            <w:r w:rsidR="001537D0">
              <w:rPr>
                <w:b/>
                <w:bCs/>
                <w:sz w:val="24"/>
                <w:szCs w:val="24"/>
              </w:rPr>
              <w:fldChar w:fldCharType="begin"/>
            </w:r>
            <w:r w:rsidR="0030508F">
              <w:rPr>
                <w:b/>
                <w:bCs/>
              </w:rPr>
              <w:instrText>PAGE</w:instrText>
            </w:r>
            <w:r w:rsidR="001537D0">
              <w:rPr>
                <w:b/>
                <w:bCs/>
                <w:sz w:val="24"/>
                <w:szCs w:val="24"/>
              </w:rPr>
              <w:fldChar w:fldCharType="separate"/>
            </w:r>
            <w:r w:rsidR="003D5486">
              <w:rPr>
                <w:b/>
                <w:bCs/>
                <w:noProof/>
              </w:rPr>
              <w:t>1</w:t>
            </w:r>
            <w:r w:rsidR="001537D0">
              <w:rPr>
                <w:b/>
                <w:bCs/>
                <w:sz w:val="24"/>
                <w:szCs w:val="24"/>
              </w:rPr>
              <w:fldChar w:fldCharType="end"/>
            </w:r>
            <w:r w:rsidR="0030508F">
              <w:t xml:space="preserve"> z </w:t>
            </w:r>
            <w:r w:rsidR="001537D0">
              <w:rPr>
                <w:b/>
                <w:bCs/>
                <w:sz w:val="24"/>
                <w:szCs w:val="24"/>
              </w:rPr>
              <w:fldChar w:fldCharType="begin"/>
            </w:r>
            <w:r w:rsidR="0030508F">
              <w:rPr>
                <w:b/>
                <w:bCs/>
              </w:rPr>
              <w:instrText>NUMPAGES</w:instrText>
            </w:r>
            <w:r w:rsidR="001537D0">
              <w:rPr>
                <w:b/>
                <w:bCs/>
                <w:sz w:val="24"/>
                <w:szCs w:val="24"/>
              </w:rPr>
              <w:fldChar w:fldCharType="separate"/>
            </w:r>
            <w:r w:rsidR="003D5486">
              <w:rPr>
                <w:b/>
                <w:bCs/>
                <w:noProof/>
              </w:rPr>
              <w:t>15</w:t>
            </w:r>
            <w:r w:rsidR="001537D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5DD60" w14:textId="77777777" w:rsidR="0030508F" w:rsidRDefault="00305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2E20" w14:textId="77777777" w:rsidR="008161D8" w:rsidRDefault="008161D8" w:rsidP="003C45EB">
      <w:pPr>
        <w:spacing w:after="0" w:line="240" w:lineRule="auto"/>
      </w:pPr>
      <w:r>
        <w:separator/>
      </w:r>
    </w:p>
  </w:footnote>
  <w:footnote w:type="continuationSeparator" w:id="0">
    <w:p w14:paraId="57EDB910" w14:textId="77777777" w:rsidR="008161D8" w:rsidRDefault="008161D8" w:rsidP="003C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F833" w14:textId="77777777" w:rsidR="0010166A" w:rsidRDefault="0010166A">
    <w:pPr>
      <w:pStyle w:val="Nagwek"/>
    </w:pPr>
    <w:r>
      <w:rPr>
        <w:noProof/>
        <w:lang w:eastAsia="pl-PL"/>
      </w:rPr>
      <w:drawing>
        <wp:inline distT="0" distB="0" distL="0" distR="0" wp14:anchorId="36613CF5" wp14:editId="4B6C40F8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806"/>
    <w:multiLevelType w:val="hybridMultilevel"/>
    <w:tmpl w:val="63D0AC96"/>
    <w:lvl w:ilvl="0" w:tplc="7C3C90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2373A"/>
    <w:multiLevelType w:val="hybridMultilevel"/>
    <w:tmpl w:val="34DC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A15"/>
    <w:multiLevelType w:val="hybridMultilevel"/>
    <w:tmpl w:val="09B6E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91D85"/>
    <w:multiLevelType w:val="hybridMultilevel"/>
    <w:tmpl w:val="6196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3A51"/>
    <w:multiLevelType w:val="hybridMultilevel"/>
    <w:tmpl w:val="CA20C3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46B2"/>
    <w:multiLevelType w:val="hybridMultilevel"/>
    <w:tmpl w:val="7AE6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C62F6"/>
    <w:multiLevelType w:val="hybridMultilevel"/>
    <w:tmpl w:val="41BE8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C13C1"/>
    <w:multiLevelType w:val="hybridMultilevel"/>
    <w:tmpl w:val="91FE6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4787"/>
    <w:multiLevelType w:val="hybridMultilevel"/>
    <w:tmpl w:val="7CA68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87CD7"/>
    <w:multiLevelType w:val="hybridMultilevel"/>
    <w:tmpl w:val="94E6CC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E40BCB"/>
    <w:multiLevelType w:val="hybridMultilevel"/>
    <w:tmpl w:val="281E6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B18B0"/>
    <w:multiLevelType w:val="hybridMultilevel"/>
    <w:tmpl w:val="653C0CA6"/>
    <w:lvl w:ilvl="0" w:tplc="BA8E5C7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72E8C"/>
    <w:multiLevelType w:val="hybridMultilevel"/>
    <w:tmpl w:val="EE18B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109"/>
    <w:multiLevelType w:val="hybridMultilevel"/>
    <w:tmpl w:val="D4F8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4405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A3E8F"/>
    <w:multiLevelType w:val="hybridMultilevel"/>
    <w:tmpl w:val="64D23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65EA9"/>
    <w:multiLevelType w:val="hybridMultilevel"/>
    <w:tmpl w:val="7CC41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7B91"/>
    <w:multiLevelType w:val="hybridMultilevel"/>
    <w:tmpl w:val="1160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B2181"/>
    <w:multiLevelType w:val="hybridMultilevel"/>
    <w:tmpl w:val="7AE6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C5314"/>
    <w:multiLevelType w:val="hybridMultilevel"/>
    <w:tmpl w:val="4FCCC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8028C"/>
    <w:multiLevelType w:val="hybridMultilevel"/>
    <w:tmpl w:val="782A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8305B"/>
    <w:multiLevelType w:val="hybridMultilevel"/>
    <w:tmpl w:val="691A87E2"/>
    <w:lvl w:ilvl="0" w:tplc="FBC0BC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620BA"/>
    <w:multiLevelType w:val="hybridMultilevel"/>
    <w:tmpl w:val="2EBC3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211D8"/>
    <w:multiLevelType w:val="hybridMultilevel"/>
    <w:tmpl w:val="E418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50F7"/>
    <w:multiLevelType w:val="hybridMultilevel"/>
    <w:tmpl w:val="3B5E0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8035C"/>
    <w:multiLevelType w:val="hybridMultilevel"/>
    <w:tmpl w:val="38765F26"/>
    <w:lvl w:ilvl="0" w:tplc="9580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302092"/>
    <w:multiLevelType w:val="hybridMultilevel"/>
    <w:tmpl w:val="9522A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D544F"/>
    <w:multiLevelType w:val="hybridMultilevel"/>
    <w:tmpl w:val="6C2AF738"/>
    <w:lvl w:ilvl="0" w:tplc="ADDC6908">
      <w:start w:val="1"/>
      <w:numFmt w:val="decimal"/>
      <w:lvlText w:val="%1."/>
      <w:lvlJc w:val="left"/>
      <w:pPr>
        <w:ind w:left="52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9" w15:restartNumberingAfterBreak="0">
    <w:nsid w:val="62D264C6"/>
    <w:multiLevelType w:val="hybridMultilevel"/>
    <w:tmpl w:val="E2E03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85E29"/>
    <w:multiLevelType w:val="hybridMultilevel"/>
    <w:tmpl w:val="9FECCC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B4511A"/>
    <w:multiLevelType w:val="hybridMultilevel"/>
    <w:tmpl w:val="0DBE9B06"/>
    <w:lvl w:ilvl="0" w:tplc="8DE88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75D0F"/>
    <w:multiLevelType w:val="hybridMultilevel"/>
    <w:tmpl w:val="165078CE"/>
    <w:lvl w:ilvl="0" w:tplc="028C3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81F97"/>
    <w:multiLevelType w:val="hybridMultilevel"/>
    <w:tmpl w:val="41BE8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C61B55"/>
    <w:multiLevelType w:val="hybridMultilevel"/>
    <w:tmpl w:val="47DAD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4088E"/>
    <w:multiLevelType w:val="hybridMultilevel"/>
    <w:tmpl w:val="ABAA2044"/>
    <w:lvl w:ilvl="0" w:tplc="907EA3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325"/>
    <w:multiLevelType w:val="hybridMultilevel"/>
    <w:tmpl w:val="FD2C366C"/>
    <w:lvl w:ilvl="0" w:tplc="3D66B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A61D0A"/>
    <w:multiLevelType w:val="hybridMultilevel"/>
    <w:tmpl w:val="AA06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0E9"/>
    <w:multiLevelType w:val="hybridMultilevel"/>
    <w:tmpl w:val="4A40E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5BF7"/>
    <w:multiLevelType w:val="hybridMultilevel"/>
    <w:tmpl w:val="9746E1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A004C"/>
    <w:multiLevelType w:val="hybridMultilevel"/>
    <w:tmpl w:val="F38006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30A9C"/>
    <w:multiLevelType w:val="hybridMultilevel"/>
    <w:tmpl w:val="63AAE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65722"/>
    <w:multiLevelType w:val="hybridMultilevel"/>
    <w:tmpl w:val="59DA6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A2490"/>
    <w:multiLevelType w:val="hybridMultilevel"/>
    <w:tmpl w:val="EC562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72A7B"/>
    <w:multiLevelType w:val="hybridMultilevel"/>
    <w:tmpl w:val="D1729D4E"/>
    <w:lvl w:ilvl="0" w:tplc="6B46C3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16560E"/>
    <w:multiLevelType w:val="hybridMultilevel"/>
    <w:tmpl w:val="09C664A2"/>
    <w:lvl w:ilvl="0" w:tplc="02DE6F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4C4A07"/>
    <w:multiLevelType w:val="hybridMultilevel"/>
    <w:tmpl w:val="59EE9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40799">
    <w:abstractNumId w:val="40"/>
  </w:num>
  <w:num w:numId="2" w16cid:durableId="1556351953">
    <w:abstractNumId w:val="6"/>
  </w:num>
  <w:num w:numId="3" w16cid:durableId="710150256">
    <w:abstractNumId w:val="5"/>
  </w:num>
  <w:num w:numId="4" w16cid:durableId="2067138742">
    <w:abstractNumId w:val="11"/>
  </w:num>
  <w:num w:numId="5" w16cid:durableId="1837648734">
    <w:abstractNumId w:val="18"/>
  </w:num>
  <w:num w:numId="6" w16cid:durableId="518935167">
    <w:abstractNumId w:val="46"/>
  </w:num>
  <w:num w:numId="7" w16cid:durableId="1792741349">
    <w:abstractNumId w:val="28"/>
  </w:num>
  <w:num w:numId="8" w16cid:durableId="1359425619">
    <w:abstractNumId w:val="16"/>
  </w:num>
  <w:num w:numId="9" w16cid:durableId="576600933">
    <w:abstractNumId w:val="45"/>
  </w:num>
  <w:num w:numId="10" w16cid:durableId="2098748483">
    <w:abstractNumId w:val="42"/>
  </w:num>
  <w:num w:numId="11" w16cid:durableId="1430542881">
    <w:abstractNumId w:val="36"/>
  </w:num>
  <w:num w:numId="12" w16cid:durableId="1261524477">
    <w:abstractNumId w:val="17"/>
  </w:num>
  <w:num w:numId="13" w16cid:durableId="532184444">
    <w:abstractNumId w:val="8"/>
  </w:num>
  <w:num w:numId="14" w16cid:durableId="1733772805">
    <w:abstractNumId w:val="10"/>
  </w:num>
  <w:num w:numId="15" w16cid:durableId="547111038">
    <w:abstractNumId w:val="35"/>
  </w:num>
  <w:num w:numId="16" w16cid:durableId="1315834239">
    <w:abstractNumId w:val="15"/>
  </w:num>
  <w:num w:numId="17" w16cid:durableId="539975052">
    <w:abstractNumId w:val="7"/>
  </w:num>
  <w:num w:numId="18" w16cid:durableId="1144783716">
    <w:abstractNumId w:val="26"/>
  </w:num>
  <w:num w:numId="19" w16cid:durableId="259339576">
    <w:abstractNumId w:val="27"/>
  </w:num>
  <w:num w:numId="20" w16cid:durableId="2073766975">
    <w:abstractNumId w:val="23"/>
  </w:num>
  <w:num w:numId="21" w16cid:durableId="1558541861">
    <w:abstractNumId w:val="1"/>
  </w:num>
  <w:num w:numId="22" w16cid:durableId="1408309879">
    <w:abstractNumId w:val="43"/>
  </w:num>
  <w:num w:numId="23" w16cid:durableId="1330063016">
    <w:abstractNumId w:val="37"/>
  </w:num>
  <w:num w:numId="24" w16cid:durableId="3947627">
    <w:abstractNumId w:val="20"/>
  </w:num>
  <w:num w:numId="25" w16cid:durableId="695423510">
    <w:abstractNumId w:val="9"/>
  </w:num>
  <w:num w:numId="26" w16cid:durableId="1751779417">
    <w:abstractNumId w:val="34"/>
  </w:num>
  <w:num w:numId="27" w16cid:durableId="444421747">
    <w:abstractNumId w:val="19"/>
  </w:num>
  <w:num w:numId="28" w16cid:durableId="1725831874">
    <w:abstractNumId w:val="41"/>
  </w:num>
  <w:num w:numId="29" w16cid:durableId="1157451672">
    <w:abstractNumId w:val="12"/>
  </w:num>
  <w:num w:numId="30" w16cid:durableId="1236818422">
    <w:abstractNumId w:val="33"/>
  </w:num>
  <w:num w:numId="31" w16cid:durableId="7633029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5333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3302404">
    <w:abstractNumId w:val="32"/>
  </w:num>
  <w:num w:numId="34" w16cid:durableId="1171523823">
    <w:abstractNumId w:val="24"/>
  </w:num>
  <w:num w:numId="35" w16cid:durableId="776213286">
    <w:abstractNumId w:val="14"/>
  </w:num>
  <w:num w:numId="36" w16cid:durableId="1251739853">
    <w:abstractNumId w:val="13"/>
  </w:num>
  <w:num w:numId="37" w16cid:durableId="2081708632">
    <w:abstractNumId w:val="0"/>
  </w:num>
  <w:num w:numId="38" w16cid:durableId="266817479">
    <w:abstractNumId w:val="31"/>
  </w:num>
  <w:num w:numId="39" w16cid:durableId="1196045640">
    <w:abstractNumId w:val="21"/>
  </w:num>
  <w:num w:numId="40" w16cid:durableId="713583819">
    <w:abstractNumId w:val="38"/>
  </w:num>
  <w:num w:numId="41" w16cid:durableId="1445612808">
    <w:abstractNumId w:val="4"/>
  </w:num>
  <w:num w:numId="42" w16cid:durableId="1337728515">
    <w:abstractNumId w:val="22"/>
  </w:num>
  <w:num w:numId="43" w16cid:durableId="172033678">
    <w:abstractNumId w:val="3"/>
  </w:num>
  <w:num w:numId="44" w16cid:durableId="916093958">
    <w:abstractNumId w:val="2"/>
  </w:num>
  <w:num w:numId="45" w16cid:durableId="556817988">
    <w:abstractNumId w:val="29"/>
  </w:num>
  <w:num w:numId="46" w16cid:durableId="22559098">
    <w:abstractNumId w:val="39"/>
  </w:num>
  <w:num w:numId="47" w16cid:durableId="942497006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EB"/>
    <w:rsid w:val="000034F0"/>
    <w:rsid w:val="00005C9E"/>
    <w:rsid w:val="000105CD"/>
    <w:rsid w:val="000112D8"/>
    <w:rsid w:val="00012354"/>
    <w:rsid w:val="00014DB5"/>
    <w:rsid w:val="000214B8"/>
    <w:rsid w:val="00026697"/>
    <w:rsid w:val="00026C04"/>
    <w:rsid w:val="00036C47"/>
    <w:rsid w:val="0006203F"/>
    <w:rsid w:val="00062656"/>
    <w:rsid w:val="00062E08"/>
    <w:rsid w:val="000779AA"/>
    <w:rsid w:val="000851AA"/>
    <w:rsid w:val="00086267"/>
    <w:rsid w:val="00087F8F"/>
    <w:rsid w:val="00090F58"/>
    <w:rsid w:val="0009452F"/>
    <w:rsid w:val="000971AF"/>
    <w:rsid w:val="000978CB"/>
    <w:rsid w:val="000A0C87"/>
    <w:rsid w:val="000A1A74"/>
    <w:rsid w:val="000A4FE5"/>
    <w:rsid w:val="000A6AF0"/>
    <w:rsid w:val="000B19CD"/>
    <w:rsid w:val="000B3E5D"/>
    <w:rsid w:val="000B66A9"/>
    <w:rsid w:val="000C3574"/>
    <w:rsid w:val="000C3795"/>
    <w:rsid w:val="000D28F8"/>
    <w:rsid w:val="000D4437"/>
    <w:rsid w:val="000E0217"/>
    <w:rsid w:val="000F30BD"/>
    <w:rsid w:val="000F4C2E"/>
    <w:rsid w:val="000F5A26"/>
    <w:rsid w:val="000F62C6"/>
    <w:rsid w:val="00100579"/>
    <w:rsid w:val="0010166A"/>
    <w:rsid w:val="00112AD4"/>
    <w:rsid w:val="00134258"/>
    <w:rsid w:val="001342DA"/>
    <w:rsid w:val="00135875"/>
    <w:rsid w:val="00136B2E"/>
    <w:rsid w:val="00137610"/>
    <w:rsid w:val="00144DCC"/>
    <w:rsid w:val="0015252C"/>
    <w:rsid w:val="0015378F"/>
    <w:rsid w:val="001537D0"/>
    <w:rsid w:val="0016416C"/>
    <w:rsid w:val="00170233"/>
    <w:rsid w:val="00176A0E"/>
    <w:rsid w:val="00176BD7"/>
    <w:rsid w:val="001815F8"/>
    <w:rsid w:val="00184BCC"/>
    <w:rsid w:val="00185ABB"/>
    <w:rsid w:val="00187C3B"/>
    <w:rsid w:val="00194960"/>
    <w:rsid w:val="00195908"/>
    <w:rsid w:val="001A3FD1"/>
    <w:rsid w:val="001A4FB8"/>
    <w:rsid w:val="001B49E6"/>
    <w:rsid w:val="001C5CA5"/>
    <w:rsid w:val="001D0B5D"/>
    <w:rsid w:val="001D301C"/>
    <w:rsid w:val="001E006B"/>
    <w:rsid w:val="001E023B"/>
    <w:rsid w:val="001E4909"/>
    <w:rsid w:val="001E5032"/>
    <w:rsid w:val="001F5D82"/>
    <w:rsid w:val="001F72B6"/>
    <w:rsid w:val="002015F6"/>
    <w:rsid w:val="00202334"/>
    <w:rsid w:val="002068B1"/>
    <w:rsid w:val="00210AC8"/>
    <w:rsid w:val="00210EC2"/>
    <w:rsid w:val="00211B34"/>
    <w:rsid w:val="0022669E"/>
    <w:rsid w:val="00245E2B"/>
    <w:rsid w:val="002474AA"/>
    <w:rsid w:val="00250670"/>
    <w:rsid w:val="00250811"/>
    <w:rsid w:val="002629AF"/>
    <w:rsid w:val="00266624"/>
    <w:rsid w:val="00266E79"/>
    <w:rsid w:val="00270759"/>
    <w:rsid w:val="0027301D"/>
    <w:rsid w:val="00276090"/>
    <w:rsid w:val="00286F32"/>
    <w:rsid w:val="002875C5"/>
    <w:rsid w:val="00291F5F"/>
    <w:rsid w:val="0029454F"/>
    <w:rsid w:val="00295E0B"/>
    <w:rsid w:val="002A01FF"/>
    <w:rsid w:val="002A03FB"/>
    <w:rsid w:val="002A0A6B"/>
    <w:rsid w:val="002A23A6"/>
    <w:rsid w:val="002A2D55"/>
    <w:rsid w:val="002A79BE"/>
    <w:rsid w:val="002A7B51"/>
    <w:rsid w:val="002B0539"/>
    <w:rsid w:val="002B5173"/>
    <w:rsid w:val="002B5795"/>
    <w:rsid w:val="002D133C"/>
    <w:rsid w:val="002D3A0C"/>
    <w:rsid w:val="002D723C"/>
    <w:rsid w:val="002D7C93"/>
    <w:rsid w:val="002F4934"/>
    <w:rsid w:val="00304A1F"/>
    <w:rsid w:val="0030508F"/>
    <w:rsid w:val="003139EF"/>
    <w:rsid w:val="00315BA3"/>
    <w:rsid w:val="0031702A"/>
    <w:rsid w:val="003364D3"/>
    <w:rsid w:val="003426DD"/>
    <w:rsid w:val="00346E28"/>
    <w:rsid w:val="00350122"/>
    <w:rsid w:val="0036181A"/>
    <w:rsid w:val="00364460"/>
    <w:rsid w:val="00364B7E"/>
    <w:rsid w:val="003701DC"/>
    <w:rsid w:val="003714B4"/>
    <w:rsid w:val="00393A72"/>
    <w:rsid w:val="00394D99"/>
    <w:rsid w:val="003A2546"/>
    <w:rsid w:val="003A2AA3"/>
    <w:rsid w:val="003A2FD5"/>
    <w:rsid w:val="003C3AF3"/>
    <w:rsid w:val="003C45EB"/>
    <w:rsid w:val="003C66AE"/>
    <w:rsid w:val="003D5486"/>
    <w:rsid w:val="003D5D3D"/>
    <w:rsid w:val="003D7553"/>
    <w:rsid w:val="003E4031"/>
    <w:rsid w:val="003F0305"/>
    <w:rsid w:val="003F245C"/>
    <w:rsid w:val="003F61EF"/>
    <w:rsid w:val="004052D6"/>
    <w:rsid w:val="0041013C"/>
    <w:rsid w:val="00421A92"/>
    <w:rsid w:val="0043147B"/>
    <w:rsid w:val="0044009E"/>
    <w:rsid w:val="00442F98"/>
    <w:rsid w:val="00464162"/>
    <w:rsid w:val="00464BAF"/>
    <w:rsid w:val="0047502B"/>
    <w:rsid w:val="00484A3B"/>
    <w:rsid w:val="00487511"/>
    <w:rsid w:val="004912FA"/>
    <w:rsid w:val="004924CE"/>
    <w:rsid w:val="00493598"/>
    <w:rsid w:val="004A1224"/>
    <w:rsid w:val="004A67D9"/>
    <w:rsid w:val="004B51C9"/>
    <w:rsid w:val="004B5653"/>
    <w:rsid w:val="004D3DF1"/>
    <w:rsid w:val="004E0B91"/>
    <w:rsid w:val="004E28CE"/>
    <w:rsid w:val="004E7FC1"/>
    <w:rsid w:val="00502E1D"/>
    <w:rsid w:val="00511E45"/>
    <w:rsid w:val="005166CC"/>
    <w:rsid w:val="005215EC"/>
    <w:rsid w:val="00521FCD"/>
    <w:rsid w:val="005234AC"/>
    <w:rsid w:val="005249D3"/>
    <w:rsid w:val="00525176"/>
    <w:rsid w:val="00531AD0"/>
    <w:rsid w:val="00540C26"/>
    <w:rsid w:val="00541BEC"/>
    <w:rsid w:val="00577C8D"/>
    <w:rsid w:val="00580F34"/>
    <w:rsid w:val="00580F8B"/>
    <w:rsid w:val="00582241"/>
    <w:rsid w:val="00582CAD"/>
    <w:rsid w:val="00586992"/>
    <w:rsid w:val="00595201"/>
    <w:rsid w:val="005970E4"/>
    <w:rsid w:val="005A1834"/>
    <w:rsid w:val="005A6055"/>
    <w:rsid w:val="005A67CC"/>
    <w:rsid w:val="005B3507"/>
    <w:rsid w:val="005B56C4"/>
    <w:rsid w:val="005C59F6"/>
    <w:rsid w:val="005C69D6"/>
    <w:rsid w:val="005D4C87"/>
    <w:rsid w:val="005D4DA9"/>
    <w:rsid w:val="005E5845"/>
    <w:rsid w:val="005F43B7"/>
    <w:rsid w:val="005F6C67"/>
    <w:rsid w:val="00600184"/>
    <w:rsid w:val="00606F16"/>
    <w:rsid w:val="006162BE"/>
    <w:rsid w:val="006162EC"/>
    <w:rsid w:val="00627569"/>
    <w:rsid w:val="00641EF1"/>
    <w:rsid w:val="006433FD"/>
    <w:rsid w:val="006504B0"/>
    <w:rsid w:val="00650BB9"/>
    <w:rsid w:val="00656D36"/>
    <w:rsid w:val="00666DF9"/>
    <w:rsid w:val="006732EF"/>
    <w:rsid w:val="006752DB"/>
    <w:rsid w:val="006820C0"/>
    <w:rsid w:val="00687CA3"/>
    <w:rsid w:val="00687FD6"/>
    <w:rsid w:val="006912C3"/>
    <w:rsid w:val="006944E5"/>
    <w:rsid w:val="006A7778"/>
    <w:rsid w:val="006C0AF7"/>
    <w:rsid w:val="006C155D"/>
    <w:rsid w:val="006C27A3"/>
    <w:rsid w:val="006C3BEC"/>
    <w:rsid w:val="006C4E39"/>
    <w:rsid w:val="006D08D6"/>
    <w:rsid w:val="006D2A6A"/>
    <w:rsid w:val="006D3355"/>
    <w:rsid w:val="006E116D"/>
    <w:rsid w:val="006E6D89"/>
    <w:rsid w:val="006F0295"/>
    <w:rsid w:val="006F035E"/>
    <w:rsid w:val="006F6B25"/>
    <w:rsid w:val="006F7105"/>
    <w:rsid w:val="007010F8"/>
    <w:rsid w:val="00707D08"/>
    <w:rsid w:val="00712FAA"/>
    <w:rsid w:val="00715880"/>
    <w:rsid w:val="0072371F"/>
    <w:rsid w:val="00742FFE"/>
    <w:rsid w:val="00744445"/>
    <w:rsid w:val="00756D86"/>
    <w:rsid w:val="0077339D"/>
    <w:rsid w:val="0078026F"/>
    <w:rsid w:val="0078093A"/>
    <w:rsid w:val="00786287"/>
    <w:rsid w:val="00787AA1"/>
    <w:rsid w:val="007C359D"/>
    <w:rsid w:val="007C5B11"/>
    <w:rsid w:val="007D47B3"/>
    <w:rsid w:val="007D757F"/>
    <w:rsid w:val="007E5AAB"/>
    <w:rsid w:val="007F139A"/>
    <w:rsid w:val="007F6ADA"/>
    <w:rsid w:val="007F78D4"/>
    <w:rsid w:val="00806B25"/>
    <w:rsid w:val="00813449"/>
    <w:rsid w:val="00814080"/>
    <w:rsid w:val="008148E3"/>
    <w:rsid w:val="008161D8"/>
    <w:rsid w:val="00820FB9"/>
    <w:rsid w:val="00823520"/>
    <w:rsid w:val="00823765"/>
    <w:rsid w:val="00823B57"/>
    <w:rsid w:val="008337AA"/>
    <w:rsid w:val="008349CB"/>
    <w:rsid w:val="0085236D"/>
    <w:rsid w:val="0086034F"/>
    <w:rsid w:val="008736A9"/>
    <w:rsid w:val="0087397B"/>
    <w:rsid w:val="00882624"/>
    <w:rsid w:val="00886BFC"/>
    <w:rsid w:val="008A4567"/>
    <w:rsid w:val="008C0935"/>
    <w:rsid w:val="008C406A"/>
    <w:rsid w:val="008D0380"/>
    <w:rsid w:val="008D1170"/>
    <w:rsid w:val="008D7C69"/>
    <w:rsid w:val="008E06EA"/>
    <w:rsid w:val="008E1514"/>
    <w:rsid w:val="008E1E92"/>
    <w:rsid w:val="00900B0B"/>
    <w:rsid w:val="00903952"/>
    <w:rsid w:val="0090512D"/>
    <w:rsid w:val="00906BB0"/>
    <w:rsid w:val="00907B85"/>
    <w:rsid w:val="009158C0"/>
    <w:rsid w:val="00915F40"/>
    <w:rsid w:val="00916B08"/>
    <w:rsid w:val="00922559"/>
    <w:rsid w:val="009277AB"/>
    <w:rsid w:val="00927D6E"/>
    <w:rsid w:val="00930C2E"/>
    <w:rsid w:val="00932738"/>
    <w:rsid w:val="009355AF"/>
    <w:rsid w:val="009421A3"/>
    <w:rsid w:val="00944B9D"/>
    <w:rsid w:val="0094546E"/>
    <w:rsid w:val="009568C1"/>
    <w:rsid w:val="00971C3F"/>
    <w:rsid w:val="009736B7"/>
    <w:rsid w:val="00977E95"/>
    <w:rsid w:val="00987E46"/>
    <w:rsid w:val="009969B1"/>
    <w:rsid w:val="009A051E"/>
    <w:rsid w:val="009A4A61"/>
    <w:rsid w:val="009B6D77"/>
    <w:rsid w:val="009C257A"/>
    <w:rsid w:val="009C55D7"/>
    <w:rsid w:val="009D3592"/>
    <w:rsid w:val="009E276E"/>
    <w:rsid w:val="009E7D9A"/>
    <w:rsid w:val="009F3299"/>
    <w:rsid w:val="009F3A22"/>
    <w:rsid w:val="009F40D6"/>
    <w:rsid w:val="00A0536D"/>
    <w:rsid w:val="00A13D41"/>
    <w:rsid w:val="00A20D05"/>
    <w:rsid w:val="00A246B8"/>
    <w:rsid w:val="00A42A2B"/>
    <w:rsid w:val="00A510EB"/>
    <w:rsid w:val="00A5342D"/>
    <w:rsid w:val="00A67043"/>
    <w:rsid w:val="00A70504"/>
    <w:rsid w:val="00A727E1"/>
    <w:rsid w:val="00A74000"/>
    <w:rsid w:val="00A75590"/>
    <w:rsid w:val="00A802AC"/>
    <w:rsid w:val="00A828B7"/>
    <w:rsid w:val="00A84A4F"/>
    <w:rsid w:val="00A9646B"/>
    <w:rsid w:val="00AB2186"/>
    <w:rsid w:val="00AC576C"/>
    <w:rsid w:val="00AD3118"/>
    <w:rsid w:val="00AD3E3A"/>
    <w:rsid w:val="00AD51F7"/>
    <w:rsid w:val="00AD5DBF"/>
    <w:rsid w:val="00AD7363"/>
    <w:rsid w:val="00AF0C98"/>
    <w:rsid w:val="00AF0D37"/>
    <w:rsid w:val="00AF2CE8"/>
    <w:rsid w:val="00B06C2C"/>
    <w:rsid w:val="00B13A6B"/>
    <w:rsid w:val="00B14D18"/>
    <w:rsid w:val="00B15466"/>
    <w:rsid w:val="00B22672"/>
    <w:rsid w:val="00B24C9F"/>
    <w:rsid w:val="00B263B0"/>
    <w:rsid w:val="00B26FCB"/>
    <w:rsid w:val="00B31840"/>
    <w:rsid w:val="00B44FAA"/>
    <w:rsid w:val="00B46D7B"/>
    <w:rsid w:val="00B46E96"/>
    <w:rsid w:val="00B557BE"/>
    <w:rsid w:val="00B609B6"/>
    <w:rsid w:val="00B6729D"/>
    <w:rsid w:val="00B72B54"/>
    <w:rsid w:val="00B7417E"/>
    <w:rsid w:val="00B77F07"/>
    <w:rsid w:val="00BA6DE9"/>
    <w:rsid w:val="00BB23F9"/>
    <w:rsid w:val="00BB316A"/>
    <w:rsid w:val="00BB5049"/>
    <w:rsid w:val="00BC4CF4"/>
    <w:rsid w:val="00BC619E"/>
    <w:rsid w:val="00BD0305"/>
    <w:rsid w:val="00BD6F49"/>
    <w:rsid w:val="00BE2730"/>
    <w:rsid w:val="00BF46C3"/>
    <w:rsid w:val="00BF76F1"/>
    <w:rsid w:val="00BF7706"/>
    <w:rsid w:val="00C2126E"/>
    <w:rsid w:val="00C2489D"/>
    <w:rsid w:val="00C24CFE"/>
    <w:rsid w:val="00C33111"/>
    <w:rsid w:val="00C404CD"/>
    <w:rsid w:val="00C4253A"/>
    <w:rsid w:val="00C42818"/>
    <w:rsid w:val="00C45C32"/>
    <w:rsid w:val="00C46F88"/>
    <w:rsid w:val="00C516D8"/>
    <w:rsid w:val="00C5551A"/>
    <w:rsid w:val="00C5614E"/>
    <w:rsid w:val="00C65F54"/>
    <w:rsid w:val="00C748F5"/>
    <w:rsid w:val="00C76806"/>
    <w:rsid w:val="00C9506E"/>
    <w:rsid w:val="00C9536E"/>
    <w:rsid w:val="00CA0EBF"/>
    <w:rsid w:val="00CD16AD"/>
    <w:rsid w:val="00CD417A"/>
    <w:rsid w:val="00CD5BF5"/>
    <w:rsid w:val="00CE1138"/>
    <w:rsid w:val="00CF359E"/>
    <w:rsid w:val="00D00BEC"/>
    <w:rsid w:val="00D02A2B"/>
    <w:rsid w:val="00D07ACE"/>
    <w:rsid w:val="00D10FF1"/>
    <w:rsid w:val="00D123C0"/>
    <w:rsid w:val="00D14B3E"/>
    <w:rsid w:val="00D172E5"/>
    <w:rsid w:val="00D2249D"/>
    <w:rsid w:val="00D2294E"/>
    <w:rsid w:val="00D50B8E"/>
    <w:rsid w:val="00D50FFD"/>
    <w:rsid w:val="00D55CE6"/>
    <w:rsid w:val="00D65D1F"/>
    <w:rsid w:val="00D67CE4"/>
    <w:rsid w:val="00D720C8"/>
    <w:rsid w:val="00D74160"/>
    <w:rsid w:val="00D776C0"/>
    <w:rsid w:val="00D7795A"/>
    <w:rsid w:val="00D8512C"/>
    <w:rsid w:val="00D85441"/>
    <w:rsid w:val="00D8688B"/>
    <w:rsid w:val="00D90E49"/>
    <w:rsid w:val="00D935CC"/>
    <w:rsid w:val="00D9392F"/>
    <w:rsid w:val="00DA09D3"/>
    <w:rsid w:val="00DA251B"/>
    <w:rsid w:val="00DA3025"/>
    <w:rsid w:val="00DB06D5"/>
    <w:rsid w:val="00DB4CA8"/>
    <w:rsid w:val="00DC10CE"/>
    <w:rsid w:val="00DC261B"/>
    <w:rsid w:val="00DC341B"/>
    <w:rsid w:val="00DD2309"/>
    <w:rsid w:val="00DD3BAF"/>
    <w:rsid w:val="00DD47C4"/>
    <w:rsid w:val="00DD79B8"/>
    <w:rsid w:val="00DE0FCB"/>
    <w:rsid w:val="00DE1267"/>
    <w:rsid w:val="00DE3552"/>
    <w:rsid w:val="00DE3A51"/>
    <w:rsid w:val="00DF2C65"/>
    <w:rsid w:val="00DF704A"/>
    <w:rsid w:val="00DF71FD"/>
    <w:rsid w:val="00E02C62"/>
    <w:rsid w:val="00E12025"/>
    <w:rsid w:val="00E13AEE"/>
    <w:rsid w:val="00E216A3"/>
    <w:rsid w:val="00E40A8B"/>
    <w:rsid w:val="00E61478"/>
    <w:rsid w:val="00E64CD4"/>
    <w:rsid w:val="00E71A84"/>
    <w:rsid w:val="00E7505A"/>
    <w:rsid w:val="00E77820"/>
    <w:rsid w:val="00EA1017"/>
    <w:rsid w:val="00EA4425"/>
    <w:rsid w:val="00EA6B2C"/>
    <w:rsid w:val="00EB28E7"/>
    <w:rsid w:val="00EB3BCD"/>
    <w:rsid w:val="00EB3D8D"/>
    <w:rsid w:val="00EB3DC5"/>
    <w:rsid w:val="00EB76E5"/>
    <w:rsid w:val="00EC56AB"/>
    <w:rsid w:val="00ED0C2F"/>
    <w:rsid w:val="00ED4D6A"/>
    <w:rsid w:val="00EE4AEC"/>
    <w:rsid w:val="00EE519D"/>
    <w:rsid w:val="00EE5224"/>
    <w:rsid w:val="00EE6144"/>
    <w:rsid w:val="00EF15BF"/>
    <w:rsid w:val="00EF19C0"/>
    <w:rsid w:val="00EF4FB7"/>
    <w:rsid w:val="00F03C4F"/>
    <w:rsid w:val="00F03DA7"/>
    <w:rsid w:val="00F21175"/>
    <w:rsid w:val="00F23A6C"/>
    <w:rsid w:val="00F24D18"/>
    <w:rsid w:val="00F2503C"/>
    <w:rsid w:val="00F2650C"/>
    <w:rsid w:val="00F3330E"/>
    <w:rsid w:val="00F42E0D"/>
    <w:rsid w:val="00F54695"/>
    <w:rsid w:val="00F60309"/>
    <w:rsid w:val="00F61D43"/>
    <w:rsid w:val="00F706D0"/>
    <w:rsid w:val="00F7798E"/>
    <w:rsid w:val="00F8071B"/>
    <w:rsid w:val="00F831DF"/>
    <w:rsid w:val="00F83A35"/>
    <w:rsid w:val="00F83E33"/>
    <w:rsid w:val="00F86AC7"/>
    <w:rsid w:val="00F90457"/>
    <w:rsid w:val="00F967BC"/>
    <w:rsid w:val="00FA196E"/>
    <w:rsid w:val="00FA1B8D"/>
    <w:rsid w:val="00FA3694"/>
    <w:rsid w:val="00FB0F3A"/>
    <w:rsid w:val="00FB11FD"/>
    <w:rsid w:val="00FB1918"/>
    <w:rsid w:val="00FC04C4"/>
    <w:rsid w:val="00FD103A"/>
    <w:rsid w:val="00FD14B4"/>
    <w:rsid w:val="00FD624B"/>
    <w:rsid w:val="00FE0108"/>
    <w:rsid w:val="00FE0B85"/>
    <w:rsid w:val="00FE2841"/>
    <w:rsid w:val="00FE4785"/>
    <w:rsid w:val="00FE6606"/>
    <w:rsid w:val="00FE6C0C"/>
    <w:rsid w:val="00FE6E52"/>
    <w:rsid w:val="00FF1F06"/>
    <w:rsid w:val="00F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E0DC6"/>
  <w15:docId w15:val="{492EE890-4364-4B0D-9F6B-60B0D9C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5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5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5EB"/>
    <w:rPr>
      <w:vertAlign w:val="superscript"/>
    </w:rPr>
  </w:style>
  <w:style w:type="paragraph" w:styleId="Akapitzlist">
    <w:name w:val="List Paragraph"/>
    <w:aliases w:val="Preambuła,lp1,ISCG Numerowanie,TZ-Nag2,RR PGE Akapit z listą,Styl 1,CP-UC,CP-Punkty,Bullet List,List - bullets,Equipment,Bullet 1,List Paragraph Char Char,b1,Figure_name,Numbered Indented Text,List_TIS"/>
    <w:basedOn w:val="Normalny"/>
    <w:link w:val="AkapitzlistZnak"/>
    <w:uiPriority w:val="34"/>
    <w:qFormat/>
    <w:rsid w:val="001D0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9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22"/>
  </w:style>
  <w:style w:type="paragraph" w:styleId="Stopka">
    <w:name w:val="footer"/>
    <w:basedOn w:val="Normalny"/>
    <w:link w:val="StopkaZnak"/>
    <w:uiPriority w:val="99"/>
    <w:unhideWhenUsed/>
    <w:rsid w:val="009F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A22"/>
  </w:style>
  <w:style w:type="table" w:styleId="Tabela-Siatka">
    <w:name w:val="Table Grid"/>
    <w:basedOn w:val="Standardowy"/>
    <w:uiPriority w:val="39"/>
    <w:rsid w:val="002A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F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730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lp1 Znak,ISCG Numerowanie Znak,TZ-Nag2 Znak,RR PGE Akapit z listą Znak,Styl 1 Znak,CP-UC Znak,CP-Punkty Znak,Bullet List Znak,List - bullets Znak,Equipment Znak,Bullet 1 Znak,List Paragraph Char Char Znak,b1 Znak"/>
    <w:link w:val="Akapitzlist"/>
    <w:uiPriority w:val="34"/>
    <w:locked/>
    <w:rsid w:val="002B5795"/>
  </w:style>
  <w:style w:type="paragraph" w:customStyle="1" w:styleId="tytu">
    <w:name w:val="tytuł"/>
    <w:basedOn w:val="Normalny"/>
    <w:link w:val="tytuZnak"/>
    <w:qFormat/>
    <w:rsid w:val="00B24C9F"/>
    <w:p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color w:val="000000"/>
      <w:lang w:eastAsia="pl-PL"/>
    </w:rPr>
  </w:style>
  <w:style w:type="character" w:customStyle="1" w:styleId="tytuZnak">
    <w:name w:val="tytuł Znak"/>
    <w:link w:val="tytu"/>
    <w:rsid w:val="00B24C9F"/>
    <w:rPr>
      <w:rFonts w:ascii="Calibri" w:eastAsia="Times New Roman" w:hAnsi="Calibri" w:cs="Times New Roman"/>
      <w:b/>
      <w:color w:val="000000"/>
      <w:lang w:eastAsia="pl-PL"/>
    </w:rPr>
  </w:style>
  <w:style w:type="paragraph" w:customStyle="1" w:styleId="Default">
    <w:name w:val="Default"/>
    <w:rsid w:val="00C4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F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1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9DF8-BD3F-4735-951C-1D10987C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5377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Tracz</dc:creator>
  <cp:keywords/>
  <dc:description/>
  <cp:lastModifiedBy>Piotr Markowski</cp:lastModifiedBy>
  <cp:revision>7</cp:revision>
  <cp:lastPrinted>2020-11-04T12:01:00Z</cp:lastPrinted>
  <dcterms:created xsi:type="dcterms:W3CDTF">2022-04-11T09:40:00Z</dcterms:created>
  <dcterms:modified xsi:type="dcterms:W3CDTF">2022-04-11T09:45:00Z</dcterms:modified>
</cp:coreProperties>
</file>